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F8" w:rsidRPr="00EB72F8" w:rsidRDefault="00EB72F8" w:rsidP="00EB72F8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 xml:space="preserve">Утверждён решением </w:t>
      </w:r>
    </w:p>
    <w:p w:rsidR="00EB72F8" w:rsidRPr="00EB72F8" w:rsidRDefault="00EB72F8" w:rsidP="00EB72F8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 xml:space="preserve"> Конференции</w:t>
      </w:r>
    </w:p>
    <w:p w:rsidR="00EB72F8" w:rsidRPr="00EB72F8" w:rsidRDefault="00EB72F8" w:rsidP="00EB72F8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 xml:space="preserve"> НКП «Стаффордширский бультерьер»</w:t>
      </w:r>
    </w:p>
    <w:p w:rsidR="00EB72F8" w:rsidRPr="00EB72F8" w:rsidRDefault="00EB72F8" w:rsidP="00EB72F8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от ___ мая 2019 года</w:t>
      </w:r>
    </w:p>
    <w:p w:rsidR="00EB72F8" w:rsidRPr="00EB72F8" w:rsidRDefault="00EB72F8" w:rsidP="00EB72F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2F8" w:rsidRPr="00EB72F8" w:rsidRDefault="00EB72F8" w:rsidP="00EB72F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2F8" w:rsidRPr="00EB72F8" w:rsidRDefault="00EB72F8" w:rsidP="00EB72F8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УСТАВ</w:t>
      </w:r>
    </w:p>
    <w:p w:rsidR="00EB72F8" w:rsidRPr="00EB72F8" w:rsidRDefault="00EB72F8" w:rsidP="00EB72F8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ОБЩЕРОССИЙСКОЙ ОБЩЕСТВЕННОЙ КИНОЛОГИЧЕСКОЙ ОРГАНИЗАЦИИ</w:t>
      </w:r>
    </w:p>
    <w:p w:rsidR="00EB72F8" w:rsidRPr="00EB72F8" w:rsidRDefault="00EB72F8" w:rsidP="00EB72F8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«НАЦИОНАЛЬНЫЙ КЛУБ ПОРОДЫ СТАФФОРДШИРСКИЙ БУЛЬТЕРЬЕР</w:t>
      </w:r>
    </w:p>
    <w:p w:rsidR="00EB72F8" w:rsidRPr="00EB72F8" w:rsidRDefault="00EB72F8" w:rsidP="00EB72F8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в системе СОКО РКФ»</w:t>
      </w:r>
    </w:p>
    <w:p w:rsidR="00EB72F8" w:rsidRPr="00EB72F8" w:rsidRDefault="00EB72F8" w:rsidP="00EB72F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2F8" w:rsidRPr="00EB72F8" w:rsidRDefault="00EB72F8" w:rsidP="00EB72F8">
      <w:pPr>
        <w:pStyle w:val="a5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F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B72F8" w:rsidRPr="00EB72F8" w:rsidRDefault="00EB72F8" w:rsidP="00EB72F8">
      <w:pPr>
        <w:pStyle w:val="a5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1. Общероссийская общественная кинологическая организация «Национальный клуб породы Стаффордширский бультерьер», именуемая в дальнейшем НКП, является основанным на членстве общественным объединением, созданным по инициативе граждан, объединившихся на основе общности интересов для реализации общих целей, указанных в настоящем Уставе. Решения о создании общественной организации, об утверждении его устава и о формировании руководящих и контрольно-ревизионного органов принимаются на конференции. С момента принятия указанных решений общественная организация считается созданной: осуществляет свою уставную деятельность, приобретает права, за исключением прав юридического лица, и принимает на себя обязанности, предусмотренные Федеральным законом «Об общественных объединениях».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2. НКП осуществляет свою деятельность в соответствии с Конституцией Российской Федерации, Гражданским кодексом Российской Федерации, Федеральными законами «Об общественных объединениях» и «О некоммерческих организациях», нормативно-правовыми актами Правительства Российской Федерации, настоящим Уставом, Положением о присвоении статуса «Национальный Клуб Породы» в системе Союза общественных кинологический организаций – Российской Кинологической Федерации (РКФ) и руководствуется в своей деятельности общепризнанными международными принципами, нормами и стандартами. НКП создается без ограничения срока деятельности.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3. НКП предоставляет информацию о своей деятельности в СОКО РКФ в сроки, определенные Положением о присвоении статуса «Национальный клуб породы» в системе СОКО «Российская Кинологическая Федерация».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4. НКП осуществляет свою деятельность на территории Российской Федерации.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5.</w:t>
      </w:r>
      <w:r w:rsidR="00301DA1">
        <w:rPr>
          <w:rFonts w:ascii="Times New Roman" w:hAnsi="Times New Roman" w:cs="Times New Roman"/>
          <w:sz w:val="24"/>
          <w:szCs w:val="24"/>
        </w:rPr>
        <w:t xml:space="preserve"> </w:t>
      </w:r>
      <w:r w:rsidRPr="00EB72F8">
        <w:rPr>
          <w:rFonts w:ascii="Times New Roman" w:hAnsi="Times New Roman" w:cs="Times New Roman"/>
          <w:sz w:val="24"/>
          <w:szCs w:val="24"/>
        </w:rPr>
        <w:t>Полное наименование НКП на русском языке: Национальный Клуб Породы Стаффордширский Бультерьер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6. Сокращенное наименование НКП на русском языке: НКП СБТ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 xml:space="preserve">7. Полное наименование НКП на английском языке: ¬¬ </w:t>
      </w:r>
      <w:proofErr w:type="spellStart"/>
      <w:r w:rsidRPr="00EB72F8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EB7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2F8">
        <w:rPr>
          <w:rFonts w:ascii="Times New Roman" w:hAnsi="Times New Roman" w:cs="Times New Roman"/>
          <w:sz w:val="24"/>
          <w:szCs w:val="24"/>
        </w:rPr>
        <w:t>Staffordshire</w:t>
      </w:r>
      <w:proofErr w:type="spellEnd"/>
      <w:r w:rsidRPr="00EB7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2F8">
        <w:rPr>
          <w:rFonts w:ascii="Times New Roman" w:hAnsi="Times New Roman" w:cs="Times New Roman"/>
          <w:sz w:val="24"/>
          <w:szCs w:val="24"/>
        </w:rPr>
        <w:t>Bull</w:t>
      </w:r>
      <w:proofErr w:type="spellEnd"/>
      <w:r w:rsidRPr="00EB7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2F8">
        <w:rPr>
          <w:rFonts w:ascii="Times New Roman" w:hAnsi="Times New Roman" w:cs="Times New Roman"/>
          <w:sz w:val="24"/>
          <w:szCs w:val="24"/>
        </w:rPr>
        <w:t>Terrier</w:t>
      </w:r>
      <w:proofErr w:type="spellEnd"/>
      <w:r w:rsidRPr="00EB7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2F8">
        <w:rPr>
          <w:rFonts w:ascii="Times New Roman" w:hAnsi="Times New Roman" w:cs="Times New Roman"/>
          <w:sz w:val="24"/>
          <w:szCs w:val="24"/>
        </w:rPr>
        <w:t>Club</w:t>
      </w:r>
      <w:proofErr w:type="spellEnd"/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8. Сокращенное наименование НКП на английском языке: RSBTC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9. Место нахождения постоянно действующего руководящего органа НКП город Москва.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2F8" w:rsidRDefault="00EB72F8" w:rsidP="000B4853">
      <w:pPr>
        <w:spacing w:line="240" w:lineRule="atLeast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EB72F8">
        <w:rPr>
          <w:rFonts w:ascii="Times New Roman" w:hAnsi="Times New Roman" w:cs="Times New Roman"/>
          <w:b/>
          <w:sz w:val="24"/>
          <w:szCs w:val="24"/>
        </w:rPr>
        <w:t>Цели и задачи Организации.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 xml:space="preserve">2.1. Основными целями и задачами НКП, определяющими </w:t>
      </w:r>
      <w:r w:rsidR="00301DA1">
        <w:rPr>
          <w:rFonts w:ascii="Times New Roman" w:hAnsi="Times New Roman" w:cs="Times New Roman"/>
          <w:sz w:val="24"/>
          <w:szCs w:val="24"/>
        </w:rPr>
        <w:t>его</w:t>
      </w:r>
      <w:r w:rsidR="00103EA4" w:rsidRPr="00EB72F8">
        <w:rPr>
          <w:rFonts w:ascii="Times New Roman" w:hAnsi="Times New Roman" w:cs="Times New Roman"/>
          <w:sz w:val="24"/>
          <w:szCs w:val="24"/>
        </w:rPr>
        <w:t xml:space="preserve"> статус,</w:t>
      </w:r>
      <w:r w:rsidRPr="00EB72F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-  объединение клубов, питомников, зарегистрированных в РКФ, физических лиц, имеющих собаку породы стаффордширский бультерьер, зарегистрированную во Всероссийской Единой Родословной Книге РКФ, на всей территории России при условии признания и выполнения ими всех руководящих документов РКФ;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- выработка общих подходов к племенной работе с породой в рамках РКФ;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lastRenderedPageBreak/>
        <w:t>- сбор информации по состоянию породы в России и за рубежом, обмен этой информацией;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- участие в кинологических мероприятиях в рамках РКФ;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- проведение национальных и региональных выставок (для общественных кинологических организаций, имеющих статус юридического лица), тестирований, племенных смотров, соревнований, семинаров для заводчиков и судей и других кинологических мероприятий, направленных на развитие породы;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-</w:t>
      </w:r>
      <w:r w:rsidR="00103EA4">
        <w:rPr>
          <w:rFonts w:ascii="Times New Roman" w:hAnsi="Times New Roman" w:cs="Times New Roman"/>
          <w:sz w:val="24"/>
          <w:szCs w:val="24"/>
        </w:rPr>
        <w:t xml:space="preserve"> </w:t>
      </w:r>
      <w:r w:rsidRPr="00EB72F8">
        <w:rPr>
          <w:rFonts w:ascii="Times New Roman" w:hAnsi="Times New Roman" w:cs="Times New Roman"/>
          <w:sz w:val="24"/>
          <w:szCs w:val="24"/>
        </w:rPr>
        <w:t>публикация материалов по итогам кинологических мероприятий и по племенной работе с породой;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- осуществление связей с зарубежными клубами;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-  разработка проектов документов, направленных на совершенствование породы. К таковым относятся: разработка положений и требований по разведению, осуществление учебно-методической работы с кинологами и заводчиками, организация зоотехнических мероприятий (племенных смотров и биометрических обследований);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-  разработка предложений, направленных на совершенствование породы. Предложения направляются в РКФ через соответствующие Комиссии РКФ для рассмотрения и утверждения Президиумом РКФ;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-   разъяснительная работа среди владельцев собак породы СБТ направленная на привитие ответственного отношения к вопросам разведения, содержания и воспитания собак породы СБТ.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 xml:space="preserve">      2.2. НКП не имеет права самостоятельно дисквалифицировать своих членов. В системе РКФ дисквалификация применяется только по решению соответствующей Комиссии РКФ, утвержденному Президиумом РКФ.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2F8" w:rsidRPr="00EB72F8" w:rsidRDefault="00EB72F8" w:rsidP="000B4853">
      <w:pPr>
        <w:pStyle w:val="a5"/>
        <w:spacing w:line="24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B72F8">
        <w:rPr>
          <w:rFonts w:ascii="Times New Roman" w:hAnsi="Times New Roman" w:cs="Times New Roman"/>
          <w:b/>
          <w:sz w:val="24"/>
          <w:szCs w:val="24"/>
        </w:rPr>
        <w:t>Обязанности Организации</w:t>
      </w:r>
    </w:p>
    <w:p w:rsidR="00EB72F8" w:rsidRPr="00EB72F8" w:rsidRDefault="00EB72F8" w:rsidP="000B4853">
      <w:pPr>
        <w:pStyle w:val="a5"/>
        <w:spacing w:line="240" w:lineRule="atLeast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3.1. НКП в системе РКФ обязан: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3.1.1. В своей кинологической деятельности соблюдать действующие в РКФ нормативные документы;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 xml:space="preserve">3.1.2. Предоставлять ежегодно не позднее 1 апреля информационный отчет в секретариат РКФ с указанием: 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 xml:space="preserve">- количества выставок, организованных за прошедший год, 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 xml:space="preserve">- списочный состав членов НКП по состоянию на 1 марта текущего года, 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 xml:space="preserve">- состав руководящих органов по состоянию на 1 марта текущего года, 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- адрес фактического местонахождения, почтовый адрес и координаты (телефон, факс, e-</w:t>
      </w:r>
      <w:proofErr w:type="spellStart"/>
      <w:r w:rsidRPr="00EB72F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B72F8">
        <w:rPr>
          <w:rFonts w:ascii="Times New Roman" w:hAnsi="Times New Roman" w:cs="Times New Roman"/>
          <w:sz w:val="24"/>
          <w:szCs w:val="24"/>
        </w:rPr>
        <w:t xml:space="preserve"> и др.) для связи;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3.2. В случае членства НКП в системе РКФ в международном НКП предоставлять на утверждение в выставочную комиссию РКФ выставочное положение НКП;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3.3. Предоставлять на утверждение в племенную комиссию РКФ требования к допуску в племенное разведение по породе стаффордширский бультерьер;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3.4. Ежеквартально представлять в РКФ - список чемпионов НКП и кандидатов в чемпионы НКП, юных чемпионов, кандидатов в юные чемпионы и победителей НКП;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3.5. В течении 30 дней известить РКФ об изменении состава руководящих органов и фактического или юридического местонахождения, адреса для переписки, координат для связи.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2F8" w:rsidRDefault="00EB72F8" w:rsidP="000B4853">
      <w:pPr>
        <w:spacing w:line="240" w:lineRule="atLeast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F8">
        <w:rPr>
          <w:rFonts w:ascii="Times New Roman" w:hAnsi="Times New Roman" w:cs="Times New Roman"/>
          <w:b/>
          <w:sz w:val="24"/>
          <w:szCs w:val="24"/>
        </w:rPr>
        <w:t xml:space="preserve">4. Члены </w:t>
      </w:r>
      <w:r w:rsidR="00301DA1">
        <w:rPr>
          <w:rFonts w:ascii="Times New Roman" w:hAnsi="Times New Roman" w:cs="Times New Roman"/>
          <w:b/>
          <w:sz w:val="24"/>
          <w:szCs w:val="24"/>
        </w:rPr>
        <w:t>НКП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 xml:space="preserve">4.1. Учредителями, членами </w:t>
      </w:r>
      <w:r w:rsidR="00301DA1">
        <w:rPr>
          <w:rFonts w:ascii="Times New Roman" w:hAnsi="Times New Roman" w:cs="Times New Roman"/>
          <w:sz w:val="24"/>
          <w:szCs w:val="24"/>
        </w:rPr>
        <w:t>НКП СБТ</w:t>
      </w:r>
      <w:r w:rsidRPr="00EB72F8">
        <w:rPr>
          <w:rFonts w:ascii="Times New Roman" w:hAnsi="Times New Roman" w:cs="Times New Roman"/>
          <w:sz w:val="24"/>
          <w:szCs w:val="24"/>
        </w:rPr>
        <w:t xml:space="preserve"> могут быть, юридические лица - общественные объединения, а также граждане, достигшие 18 лет,  иностранные граждане и лица без гражданства, законно находящиеся в Российской Федерации,  за исключением случаев, установленных международными договорами Российской Федерации или федеральными законами, имеющие собаку </w:t>
      </w:r>
      <w:r w:rsidR="00301DA1">
        <w:rPr>
          <w:rFonts w:ascii="Times New Roman" w:hAnsi="Times New Roman" w:cs="Times New Roman"/>
          <w:sz w:val="24"/>
          <w:szCs w:val="24"/>
        </w:rPr>
        <w:t xml:space="preserve">(владеющие собакой) </w:t>
      </w:r>
      <w:r w:rsidRPr="00EB72F8">
        <w:rPr>
          <w:rFonts w:ascii="Times New Roman" w:hAnsi="Times New Roman" w:cs="Times New Roman"/>
          <w:sz w:val="24"/>
          <w:szCs w:val="24"/>
        </w:rPr>
        <w:t xml:space="preserve">породы  стаффордширский бультерьер, зарегистрированную во Всероссийской  Единой Родословной Книге РКФ. 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lastRenderedPageBreak/>
        <w:t>4.2. Учредители НКП автоматически становятся ее членами, имеют равные права и обязанности.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 xml:space="preserve">4.3. Принятие в состав НКП новых членов осуществляется по решению постоянно действующего руководящего органа НКП – Президиума НКП на основании соответствующего письменного заявления физического лица, а в случае вступления в состав членов НКП юридических лиц – общественных объединений на основании решения его уполномоченного органа о вступлении в НКП.  </w:t>
      </w:r>
      <w:r w:rsidR="00AE0483">
        <w:rPr>
          <w:rFonts w:ascii="Times New Roman" w:hAnsi="Times New Roman" w:cs="Times New Roman"/>
          <w:sz w:val="24"/>
          <w:szCs w:val="24"/>
        </w:rPr>
        <w:t xml:space="preserve">Вопрос принятия в НКП рассматривается на ближайшем заседании Президиума НКП, но не более чем через 30 рабочих дней после подачи заявления на вступление). </w:t>
      </w:r>
      <w:r w:rsidRPr="00EB72F8">
        <w:rPr>
          <w:rFonts w:ascii="Times New Roman" w:hAnsi="Times New Roman" w:cs="Times New Roman"/>
          <w:sz w:val="24"/>
          <w:szCs w:val="24"/>
        </w:rPr>
        <w:t xml:space="preserve">Президиум НКП осуществляет общий учет ее членов.      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 xml:space="preserve">4.4. </w:t>
      </w:r>
      <w:r w:rsidRPr="00AE0483">
        <w:rPr>
          <w:rFonts w:ascii="Times New Roman" w:hAnsi="Times New Roman" w:cs="Times New Roman"/>
          <w:b/>
          <w:sz w:val="24"/>
          <w:szCs w:val="24"/>
        </w:rPr>
        <w:t>члены НКП имеют право</w:t>
      </w:r>
      <w:r w:rsidRPr="00EB72F8">
        <w:rPr>
          <w:rFonts w:ascii="Times New Roman" w:hAnsi="Times New Roman" w:cs="Times New Roman"/>
          <w:sz w:val="24"/>
          <w:szCs w:val="24"/>
        </w:rPr>
        <w:t>: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-избирать и быть избранными в руководящие органы НКП</w:t>
      </w:r>
      <w:r w:rsidR="00AE0483">
        <w:rPr>
          <w:rFonts w:ascii="Times New Roman" w:hAnsi="Times New Roman" w:cs="Times New Roman"/>
          <w:sz w:val="24"/>
          <w:szCs w:val="24"/>
        </w:rPr>
        <w:t>, в соответствии с требованиями Устава</w:t>
      </w:r>
      <w:r w:rsidRPr="00EB72F8">
        <w:rPr>
          <w:rFonts w:ascii="Times New Roman" w:hAnsi="Times New Roman" w:cs="Times New Roman"/>
          <w:sz w:val="24"/>
          <w:szCs w:val="24"/>
        </w:rPr>
        <w:t>;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-участвовать во всех мероприятиях, проводимых НКП;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-вносить на рассмотрение руководящих органов предложения по вопросам, входящим в круг деятельности НКП, участвовать в обсуждении этих вопросов;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-получать информацию о деятельности комиссий НКП;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-получать в НКП информацию о проводимых НКП мероприятиях;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-добровольно выйти из состава НКП</w:t>
      </w:r>
      <w:r w:rsidR="00AE0483">
        <w:rPr>
          <w:rFonts w:ascii="Times New Roman" w:hAnsi="Times New Roman" w:cs="Times New Roman"/>
          <w:sz w:val="24"/>
          <w:szCs w:val="24"/>
        </w:rPr>
        <w:t>, подав письменное заявление</w:t>
      </w:r>
      <w:r w:rsidRPr="00EB72F8">
        <w:rPr>
          <w:rFonts w:ascii="Times New Roman" w:hAnsi="Times New Roman" w:cs="Times New Roman"/>
          <w:sz w:val="24"/>
          <w:szCs w:val="24"/>
        </w:rPr>
        <w:t>.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 xml:space="preserve">4.5. </w:t>
      </w:r>
      <w:r w:rsidRPr="00AE0483">
        <w:rPr>
          <w:rFonts w:ascii="Times New Roman" w:hAnsi="Times New Roman" w:cs="Times New Roman"/>
          <w:b/>
          <w:sz w:val="24"/>
          <w:szCs w:val="24"/>
        </w:rPr>
        <w:t>члены НКП обязаны: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-соблюдать Устав НКП</w:t>
      </w:r>
      <w:r w:rsidR="00AE0483">
        <w:rPr>
          <w:rFonts w:ascii="Times New Roman" w:hAnsi="Times New Roman" w:cs="Times New Roman"/>
          <w:sz w:val="24"/>
          <w:szCs w:val="24"/>
        </w:rPr>
        <w:t xml:space="preserve"> и другие документы, регламентирующие деятельность НКП</w:t>
      </w:r>
      <w:r w:rsidRPr="00EB72F8">
        <w:rPr>
          <w:rFonts w:ascii="Times New Roman" w:hAnsi="Times New Roman" w:cs="Times New Roman"/>
          <w:sz w:val="24"/>
          <w:szCs w:val="24"/>
        </w:rPr>
        <w:t>;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-своевременно, до 1 апреля каждого текущего года, уведомлять Президиум НКП о подтверждении своего членства в НКП (Ф.И.О., адрес регистрации и проживания, телефон для связи, электронную почту (если имеется).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- не наносить своими действиями, публикациями или высказываниями репутационного ущерба Клубу и его членам;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 xml:space="preserve">4.6. Вступление в члены НКП непосредственно на отчетно-перевыборной Конференции не производится, последнее заседание Президиума по приему в члены НКП проводится не менее, чем за 30 </w:t>
      </w:r>
      <w:r w:rsidR="00AE0483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EB72F8">
        <w:rPr>
          <w:rFonts w:ascii="Times New Roman" w:hAnsi="Times New Roman" w:cs="Times New Roman"/>
          <w:sz w:val="24"/>
          <w:szCs w:val="24"/>
        </w:rPr>
        <w:t xml:space="preserve">дней до даты отчетно-перевыборной Конференции. </w:t>
      </w:r>
    </w:p>
    <w:p w:rsidR="00EB72F8" w:rsidRPr="00EB72F8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4.7.  Исключение из членов НКП</w:t>
      </w:r>
      <w:r w:rsidR="00AE0483">
        <w:rPr>
          <w:rFonts w:ascii="Times New Roman" w:hAnsi="Times New Roman" w:cs="Times New Roman"/>
          <w:sz w:val="24"/>
          <w:szCs w:val="24"/>
        </w:rPr>
        <w:t xml:space="preserve"> решением Президиума НКП СБТ</w:t>
      </w:r>
      <w:r w:rsidRPr="00EB72F8">
        <w:rPr>
          <w:rFonts w:ascii="Times New Roman" w:hAnsi="Times New Roman" w:cs="Times New Roman"/>
          <w:sz w:val="24"/>
          <w:szCs w:val="24"/>
        </w:rPr>
        <w:t xml:space="preserve"> производится по: </w:t>
      </w:r>
      <w:r w:rsidR="00AE0483">
        <w:rPr>
          <w:rFonts w:ascii="Times New Roman" w:hAnsi="Times New Roman" w:cs="Times New Roman"/>
          <w:sz w:val="24"/>
          <w:szCs w:val="24"/>
        </w:rPr>
        <w:t xml:space="preserve">личному </w:t>
      </w:r>
      <w:r w:rsidRPr="00EB72F8">
        <w:rPr>
          <w:rFonts w:ascii="Times New Roman" w:hAnsi="Times New Roman" w:cs="Times New Roman"/>
          <w:sz w:val="24"/>
          <w:szCs w:val="24"/>
        </w:rPr>
        <w:t>заявлению члена НКП;</w:t>
      </w:r>
      <w:r w:rsidR="00601CFD">
        <w:rPr>
          <w:rFonts w:ascii="Times New Roman" w:hAnsi="Times New Roman" w:cs="Times New Roman"/>
          <w:sz w:val="24"/>
          <w:szCs w:val="24"/>
        </w:rPr>
        <w:t xml:space="preserve"> </w:t>
      </w:r>
      <w:r w:rsidR="00AE0483">
        <w:rPr>
          <w:rFonts w:ascii="Times New Roman" w:hAnsi="Times New Roman" w:cs="Times New Roman"/>
          <w:sz w:val="24"/>
          <w:szCs w:val="24"/>
        </w:rPr>
        <w:t xml:space="preserve">а </w:t>
      </w:r>
      <w:r w:rsidR="00601CFD">
        <w:rPr>
          <w:rFonts w:ascii="Times New Roman" w:hAnsi="Times New Roman" w:cs="Times New Roman"/>
          <w:sz w:val="24"/>
          <w:szCs w:val="24"/>
        </w:rPr>
        <w:t>также</w:t>
      </w:r>
      <w:r w:rsidRPr="00EB72F8">
        <w:rPr>
          <w:rFonts w:ascii="Times New Roman" w:hAnsi="Times New Roman" w:cs="Times New Roman"/>
          <w:sz w:val="24"/>
          <w:szCs w:val="24"/>
        </w:rPr>
        <w:t xml:space="preserve">, в случае не соблюдение требований </w:t>
      </w:r>
      <w:proofErr w:type="spellStart"/>
      <w:r w:rsidRPr="00EB72F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B72F8">
        <w:rPr>
          <w:rFonts w:ascii="Times New Roman" w:hAnsi="Times New Roman" w:cs="Times New Roman"/>
          <w:sz w:val="24"/>
          <w:szCs w:val="24"/>
        </w:rPr>
        <w:t>. 4.5. настоящего Устава</w:t>
      </w:r>
      <w:r w:rsidR="00AE0483">
        <w:rPr>
          <w:rFonts w:ascii="Times New Roman" w:hAnsi="Times New Roman" w:cs="Times New Roman"/>
          <w:sz w:val="24"/>
          <w:szCs w:val="24"/>
        </w:rPr>
        <w:t xml:space="preserve"> (отсутствие подтверждения членства)</w:t>
      </w:r>
      <w:r w:rsidRPr="00EB72F8">
        <w:rPr>
          <w:rFonts w:ascii="Times New Roman" w:hAnsi="Times New Roman" w:cs="Times New Roman"/>
          <w:sz w:val="24"/>
          <w:szCs w:val="24"/>
        </w:rPr>
        <w:t>.</w:t>
      </w:r>
    </w:p>
    <w:p w:rsidR="001125DE" w:rsidRDefault="00EB72F8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2F8">
        <w:rPr>
          <w:rFonts w:ascii="Times New Roman" w:hAnsi="Times New Roman" w:cs="Times New Roman"/>
          <w:sz w:val="24"/>
          <w:szCs w:val="24"/>
        </w:rPr>
        <w:t>4.8.   Исключение из членов НКП, при нарушении требований п.п.4.5.</w:t>
      </w:r>
      <w:r w:rsidR="00AE0483">
        <w:rPr>
          <w:rFonts w:ascii="Times New Roman" w:hAnsi="Times New Roman" w:cs="Times New Roman"/>
          <w:sz w:val="24"/>
          <w:szCs w:val="24"/>
        </w:rPr>
        <w:t xml:space="preserve"> (кроме положения п.4.7. настоящего Устава)</w:t>
      </w:r>
      <w:r w:rsidRPr="00EB72F8">
        <w:rPr>
          <w:rFonts w:ascii="Times New Roman" w:hAnsi="Times New Roman" w:cs="Times New Roman"/>
          <w:sz w:val="24"/>
          <w:szCs w:val="24"/>
        </w:rPr>
        <w:t xml:space="preserve">, проводится по решению </w:t>
      </w:r>
      <w:r w:rsidR="00AE0483">
        <w:rPr>
          <w:rFonts w:ascii="Times New Roman" w:hAnsi="Times New Roman" w:cs="Times New Roman"/>
          <w:sz w:val="24"/>
          <w:szCs w:val="24"/>
        </w:rPr>
        <w:t>Конференции</w:t>
      </w:r>
      <w:r w:rsidRPr="00EB72F8">
        <w:rPr>
          <w:rFonts w:ascii="Times New Roman" w:hAnsi="Times New Roman" w:cs="Times New Roman"/>
          <w:sz w:val="24"/>
          <w:szCs w:val="24"/>
        </w:rPr>
        <w:t xml:space="preserve"> НКП, </w:t>
      </w:r>
      <w:r w:rsidR="00601CFD">
        <w:rPr>
          <w:rFonts w:ascii="Times New Roman" w:hAnsi="Times New Roman" w:cs="Times New Roman"/>
          <w:sz w:val="24"/>
          <w:szCs w:val="24"/>
        </w:rPr>
        <w:t>на основании представления Президиума НКП</w:t>
      </w:r>
      <w:r w:rsidRPr="00EB72F8">
        <w:rPr>
          <w:rFonts w:ascii="Times New Roman" w:hAnsi="Times New Roman" w:cs="Times New Roman"/>
          <w:sz w:val="24"/>
          <w:szCs w:val="24"/>
        </w:rPr>
        <w:t>.</w:t>
      </w:r>
    </w:p>
    <w:p w:rsid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853" w:rsidRPr="000B4853" w:rsidRDefault="000B4853" w:rsidP="000B4853">
      <w:pPr>
        <w:spacing w:line="240" w:lineRule="atLeast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53">
        <w:rPr>
          <w:rFonts w:ascii="Times New Roman" w:hAnsi="Times New Roman" w:cs="Times New Roman"/>
          <w:b/>
          <w:sz w:val="24"/>
          <w:szCs w:val="24"/>
        </w:rPr>
        <w:t>5.      Органы управления Организации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5.1.</w:t>
      </w:r>
      <w:r w:rsidRPr="000B4853">
        <w:rPr>
          <w:rFonts w:ascii="Times New Roman" w:hAnsi="Times New Roman" w:cs="Times New Roman"/>
          <w:sz w:val="24"/>
          <w:szCs w:val="24"/>
        </w:rPr>
        <w:tab/>
        <w:t>Руководящими органами НКП являются: Конференция членов НКП и Президиум. Контрольно-ревизионным органом НКП является Ревизионная комиссия.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5.2.</w:t>
      </w:r>
      <w:r w:rsidRPr="000B4853">
        <w:rPr>
          <w:rFonts w:ascii="Times New Roman" w:hAnsi="Times New Roman" w:cs="Times New Roman"/>
          <w:sz w:val="24"/>
          <w:szCs w:val="24"/>
        </w:rPr>
        <w:tab/>
        <w:t xml:space="preserve">Высшим руководящим органом НКП является Конференция членов НКП, созываемая Президиумом НКП один раз в 5 лет. Внеочередные конференции могут быть созваны решением Президиума, по письменному требованию более половины членов НКП, по письменному требованию Ревизионной комиссии НКП. 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Дата, место проведения, норма представительства и порядок созыва Конференции определяются Президиумом НКП.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5.3.</w:t>
      </w:r>
      <w:r w:rsidRPr="000B4853">
        <w:rPr>
          <w:rFonts w:ascii="Times New Roman" w:hAnsi="Times New Roman" w:cs="Times New Roman"/>
          <w:sz w:val="24"/>
          <w:szCs w:val="24"/>
        </w:rPr>
        <w:tab/>
        <w:t xml:space="preserve">В период между Конференциями руководящим органом НКП является Президиум НКП, избранный Конференцией НКП из числа членов НКП сроком на 5 лет. Количественный состав Президиума определяется Конференцией. 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5.4.</w:t>
      </w:r>
      <w:r w:rsidRPr="000B4853">
        <w:rPr>
          <w:rFonts w:ascii="Times New Roman" w:hAnsi="Times New Roman" w:cs="Times New Roman"/>
          <w:sz w:val="24"/>
          <w:szCs w:val="24"/>
        </w:rPr>
        <w:tab/>
        <w:t>Постоянно действующий руководящий выборный коллегиальный орган – Президиум НКП.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5.5.</w:t>
      </w:r>
      <w:r w:rsidRPr="000B4853">
        <w:rPr>
          <w:rFonts w:ascii="Times New Roman" w:hAnsi="Times New Roman" w:cs="Times New Roman"/>
          <w:sz w:val="24"/>
          <w:szCs w:val="24"/>
        </w:rPr>
        <w:tab/>
        <w:t>Оперативное руководство деятельностью НКП осуществляет Президент НКП.</w:t>
      </w:r>
    </w:p>
    <w:p w:rsidR="000B4853" w:rsidRPr="00601CFD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5.6.</w:t>
      </w:r>
      <w:r w:rsidRPr="000B4853">
        <w:rPr>
          <w:rFonts w:ascii="Times New Roman" w:hAnsi="Times New Roman" w:cs="Times New Roman"/>
          <w:sz w:val="24"/>
          <w:szCs w:val="24"/>
        </w:rPr>
        <w:tab/>
      </w:r>
      <w:r w:rsidRPr="00601CFD">
        <w:rPr>
          <w:rFonts w:ascii="Times New Roman" w:hAnsi="Times New Roman" w:cs="Times New Roman"/>
          <w:b/>
          <w:sz w:val="24"/>
          <w:szCs w:val="24"/>
        </w:rPr>
        <w:t>К исключительной компетенции Конференции членов НКП относится: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B4853">
        <w:rPr>
          <w:rFonts w:ascii="Times New Roman" w:hAnsi="Times New Roman" w:cs="Times New Roman"/>
          <w:sz w:val="24"/>
          <w:szCs w:val="24"/>
        </w:rPr>
        <w:tab/>
        <w:t>принятие Устава НКП и внесение в него изменений и дополнений, принятие Устава в новой редакции;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-</w:t>
      </w:r>
      <w:r w:rsidRPr="000B4853">
        <w:rPr>
          <w:rFonts w:ascii="Times New Roman" w:hAnsi="Times New Roman" w:cs="Times New Roman"/>
          <w:sz w:val="24"/>
          <w:szCs w:val="24"/>
        </w:rPr>
        <w:tab/>
        <w:t>определение приоритетных направлений деятельности НКП;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-</w:t>
      </w:r>
      <w:r w:rsidRPr="000B4853">
        <w:rPr>
          <w:rFonts w:ascii="Times New Roman" w:hAnsi="Times New Roman" w:cs="Times New Roman"/>
          <w:sz w:val="24"/>
          <w:szCs w:val="24"/>
        </w:rPr>
        <w:tab/>
        <w:t xml:space="preserve">избрание Президиума, Президента и Ревизионной комиссии сроком на 5 лет и досрочное прекращение их полномочий, </w:t>
      </w:r>
      <w:proofErr w:type="spellStart"/>
      <w:r w:rsidRPr="000B4853">
        <w:rPr>
          <w:rFonts w:ascii="Times New Roman" w:hAnsi="Times New Roman" w:cs="Times New Roman"/>
          <w:sz w:val="24"/>
          <w:szCs w:val="24"/>
        </w:rPr>
        <w:t>доизбрание</w:t>
      </w:r>
      <w:proofErr w:type="spellEnd"/>
      <w:r w:rsidRPr="000B4853">
        <w:rPr>
          <w:rFonts w:ascii="Times New Roman" w:hAnsi="Times New Roman" w:cs="Times New Roman"/>
          <w:sz w:val="24"/>
          <w:szCs w:val="24"/>
        </w:rPr>
        <w:t xml:space="preserve"> их членов;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-   решение вопроса о реорганизации и ликвидации НКП.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 xml:space="preserve">- заслушивание </w:t>
      </w:r>
      <w:r w:rsidR="00601CFD">
        <w:rPr>
          <w:rFonts w:ascii="Times New Roman" w:hAnsi="Times New Roman" w:cs="Times New Roman"/>
          <w:sz w:val="24"/>
          <w:szCs w:val="24"/>
        </w:rPr>
        <w:t xml:space="preserve">и утверждение </w:t>
      </w:r>
      <w:r w:rsidRPr="000B4853">
        <w:rPr>
          <w:rFonts w:ascii="Times New Roman" w:hAnsi="Times New Roman" w:cs="Times New Roman"/>
          <w:sz w:val="24"/>
          <w:szCs w:val="24"/>
        </w:rPr>
        <w:t xml:space="preserve">отчетов Президиума, Президента и Ревизионной комиссии НКП.  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5.7. Конференция правомочна принимать решения по вопросам, отнесенным к компетенции Президиума и Президента НКП, за исключением решений о приеме в члены НКП.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Конференция (общее собрание) правомочна принимать решения, если в ее работе принимают участие члены и/или избранные делегаты, представляющие более половины членов НКП. Решения принимаются Конференцией простым большинством голосов членов и/или избранных делегатов при наличии кворума, за исключением вопросов принятия Устава, внесение в него дополнений и изменений, реорганизации, ликвидации НКП и досрочном прекращении и приостановлении полномочий Президента НКП, для чего необходимо более 2/3 голосов от общего числа членов НКП</w:t>
      </w:r>
      <w:r w:rsidR="00601CFD">
        <w:rPr>
          <w:rFonts w:ascii="Times New Roman" w:hAnsi="Times New Roman" w:cs="Times New Roman"/>
          <w:sz w:val="24"/>
          <w:szCs w:val="24"/>
        </w:rPr>
        <w:t xml:space="preserve"> присутствующих на Конференции</w:t>
      </w:r>
      <w:r w:rsidRPr="000B485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853">
        <w:rPr>
          <w:rFonts w:ascii="Times New Roman" w:hAnsi="Times New Roman" w:cs="Times New Roman"/>
          <w:b/>
          <w:sz w:val="24"/>
          <w:szCs w:val="24"/>
        </w:rPr>
        <w:t>5.8. Президиум НКП: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5.8.1. В период между проведением Конференций НКП руководящим органом НКП является Президиум</w:t>
      </w:r>
      <w:r w:rsidR="00601CFD">
        <w:rPr>
          <w:rFonts w:ascii="Times New Roman" w:hAnsi="Times New Roman" w:cs="Times New Roman"/>
          <w:sz w:val="24"/>
          <w:szCs w:val="24"/>
        </w:rPr>
        <w:t xml:space="preserve"> НКП</w:t>
      </w:r>
      <w:r w:rsidRPr="000B4853">
        <w:rPr>
          <w:rFonts w:ascii="Times New Roman" w:hAnsi="Times New Roman" w:cs="Times New Roman"/>
          <w:sz w:val="24"/>
          <w:szCs w:val="24"/>
        </w:rPr>
        <w:t>, избираемый Конференцией</w:t>
      </w:r>
      <w:r w:rsidR="00601CFD">
        <w:rPr>
          <w:rFonts w:ascii="Times New Roman" w:hAnsi="Times New Roman" w:cs="Times New Roman"/>
          <w:sz w:val="24"/>
          <w:szCs w:val="24"/>
        </w:rPr>
        <w:t>,</w:t>
      </w:r>
      <w:r w:rsidRPr="000B4853">
        <w:rPr>
          <w:rFonts w:ascii="Times New Roman" w:hAnsi="Times New Roman" w:cs="Times New Roman"/>
          <w:sz w:val="24"/>
          <w:szCs w:val="24"/>
        </w:rPr>
        <w:t xml:space="preserve"> </w:t>
      </w:r>
      <w:r w:rsidR="00601CFD">
        <w:rPr>
          <w:rFonts w:ascii="Times New Roman" w:hAnsi="Times New Roman" w:cs="Times New Roman"/>
          <w:sz w:val="24"/>
          <w:szCs w:val="24"/>
        </w:rPr>
        <w:t>к</w:t>
      </w:r>
      <w:r w:rsidR="00601CFD" w:rsidRPr="00601CFD">
        <w:rPr>
          <w:rFonts w:ascii="Times New Roman" w:hAnsi="Times New Roman" w:cs="Times New Roman"/>
          <w:sz w:val="24"/>
          <w:szCs w:val="24"/>
        </w:rPr>
        <w:t>оличественный состав Президиума НКП определяется Конференцией</w:t>
      </w:r>
      <w:r w:rsidRPr="000B4853">
        <w:rPr>
          <w:rFonts w:ascii="Times New Roman" w:hAnsi="Times New Roman" w:cs="Times New Roman"/>
          <w:sz w:val="24"/>
          <w:szCs w:val="24"/>
        </w:rPr>
        <w:t xml:space="preserve">. Президиум проводит свои заседания по мере необходимости, но не реже одного раза в квартал. 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5.8.2. Президиум НКП: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- обеспечивает выполнение решений Конференции НКП;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- осуществляет прием и исключение из членов НКП</w:t>
      </w:r>
      <w:r w:rsidR="00601CFD">
        <w:rPr>
          <w:rFonts w:ascii="Times New Roman" w:hAnsi="Times New Roman" w:cs="Times New Roman"/>
          <w:sz w:val="24"/>
          <w:szCs w:val="24"/>
        </w:rPr>
        <w:t>, в соответствии с положением Устава</w:t>
      </w:r>
      <w:r w:rsidRPr="000B4853">
        <w:rPr>
          <w:rFonts w:ascii="Times New Roman" w:hAnsi="Times New Roman" w:cs="Times New Roman"/>
          <w:sz w:val="24"/>
          <w:szCs w:val="24"/>
        </w:rPr>
        <w:t>;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- утверждает отчет о результатах уставной деятельности НКП за истекший год (при необходимости);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- принимает решения об участии НКП в других общественных некоммерческих организациях;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- создает консультативные комиссии по основным направлениям деятельности НКП, утверждает положения о деятельности таких комиссий;</w:t>
      </w:r>
    </w:p>
    <w:p w:rsid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- утверждает эмблему (символику) НКП;</w:t>
      </w:r>
    </w:p>
    <w:p w:rsidR="00601CFD" w:rsidRPr="000B4853" w:rsidRDefault="00601CFD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рассматривает и утверждает график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монопородных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выставок НКП</w:t>
      </w:r>
      <w:r w:rsidR="00183E5E">
        <w:rPr>
          <w:rFonts w:ascii="Times New Roman" w:hAnsi="Times New Roman" w:cs="Times New Roman"/>
          <w:sz w:val="24"/>
          <w:szCs w:val="24"/>
        </w:rPr>
        <w:t>;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- осуществляет иные полномочия, не противоречащие Уставу и действующему законодательству.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5.8.3. Президиум в качестве руководящего органа НКП обладает правами, предоставленными ему настоящим Уставом и действующим законодательством.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5.8.4. Заседание Президиума является правомочным, если в нем участвует более 2/3 членов Президиума. Решения Президиума принимаются простым большинством голосов членов при наличии кворума. Решения Президиума о созыве Конференции и исключение из членов НКП принимаются 2/3 голосов из числа членов Президиума, принимающих участие в заседании Президиума, при наличии кворума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5.8.5. Форма голосования устанавливается Президиумом.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853">
        <w:rPr>
          <w:rFonts w:ascii="Times New Roman" w:hAnsi="Times New Roman" w:cs="Times New Roman"/>
          <w:b/>
          <w:sz w:val="24"/>
          <w:szCs w:val="24"/>
        </w:rPr>
        <w:t>5.8.6. Президент НКП:</w:t>
      </w:r>
    </w:p>
    <w:p w:rsidR="00183E5E" w:rsidRPr="00183E5E" w:rsidRDefault="00183E5E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E5E">
        <w:rPr>
          <w:rFonts w:ascii="Times New Roman" w:hAnsi="Times New Roman" w:cs="Times New Roman"/>
          <w:sz w:val="24"/>
          <w:szCs w:val="24"/>
        </w:rPr>
        <w:t xml:space="preserve">Президентом НКП может быть избрано лицо, являющееся индивидуальным членом НКП не менее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83E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четырех</w:t>
      </w:r>
      <w:r w:rsidRPr="00183E5E">
        <w:rPr>
          <w:rFonts w:ascii="Times New Roman" w:hAnsi="Times New Roman" w:cs="Times New Roman"/>
          <w:sz w:val="24"/>
          <w:szCs w:val="24"/>
        </w:rPr>
        <w:t xml:space="preserve">) лет непрерывного членства, </w:t>
      </w:r>
      <w:r>
        <w:rPr>
          <w:rFonts w:ascii="Times New Roman" w:hAnsi="Times New Roman" w:cs="Times New Roman"/>
          <w:sz w:val="24"/>
          <w:szCs w:val="24"/>
        </w:rPr>
        <w:t xml:space="preserve">имеющее кинологическое образование и </w:t>
      </w:r>
      <w:r w:rsidRPr="00183E5E">
        <w:rPr>
          <w:rFonts w:ascii="Times New Roman" w:hAnsi="Times New Roman" w:cs="Times New Roman"/>
          <w:sz w:val="24"/>
          <w:szCs w:val="24"/>
        </w:rPr>
        <w:t>не занимающее никаких выборных должностей в других национальных клубах пород в системе РКФ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- действуя от имени НКП без доверенности, осуществляет оперативное руководство деятельностью НКП, ее центрального аппарата;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- распоряжается имуществом и средствами НКП, в пределах своей компетенци</w:t>
      </w:r>
      <w:r w:rsidR="00183E5E">
        <w:rPr>
          <w:rFonts w:ascii="Times New Roman" w:hAnsi="Times New Roman" w:cs="Times New Roman"/>
          <w:sz w:val="24"/>
          <w:szCs w:val="24"/>
        </w:rPr>
        <w:t>и</w:t>
      </w:r>
      <w:r w:rsidRPr="000B4853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183E5E">
        <w:rPr>
          <w:rFonts w:ascii="Times New Roman" w:hAnsi="Times New Roman" w:cs="Times New Roman"/>
          <w:sz w:val="24"/>
          <w:szCs w:val="24"/>
        </w:rPr>
        <w:t xml:space="preserve">Конференцией и </w:t>
      </w:r>
      <w:r w:rsidRPr="000B4853">
        <w:rPr>
          <w:rFonts w:ascii="Times New Roman" w:hAnsi="Times New Roman" w:cs="Times New Roman"/>
          <w:sz w:val="24"/>
          <w:szCs w:val="24"/>
        </w:rPr>
        <w:t xml:space="preserve">Президиумом НКП, подписывает от имени НКП договоры, не </w:t>
      </w:r>
      <w:r w:rsidRPr="000B4853">
        <w:rPr>
          <w:rFonts w:ascii="Times New Roman" w:hAnsi="Times New Roman" w:cs="Times New Roman"/>
          <w:sz w:val="24"/>
          <w:szCs w:val="24"/>
        </w:rPr>
        <w:lastRenderedPageBreak/>
        <w:t xml:space="preserve">противоречащие Уставу и действующему законодательству, выдает доверенности, издает приказы, распоряжения, указания, инструкции; 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- представляет НКП в российских и иностранных государственных и иных организациях, иных органах без доверенности;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- входит в состав Президиума НКП по должности;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- созывает заседания Президиума;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- осуществляет иные полномочия, не противоречащие Уставу и действующему законодательству.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 xml:space="preserve"> Президент подотчетен </w:t>
      </w:r>
      <w:r w:rsidR="00183E5E">
        <w:rPr>
          <w:rFonts w:ascii="Times New Roman" w:hAnsi="Times New Roman" w:cs="Times New Roman"/>
          <w:sz w:val="24"/>
          <w:szCs w:val="24"/>
        </w:rPr>
        <w:t xml:space="preserve">Конференции и </w:t>
      </w:r>
      <w:r w:rsidRPr="000B4853">
        <w:rPr>
          <w:rFonts w:ascii="Times New Roman" w:hAnsi="Times New Roman" w:cs="Times New Roman"/>
          <w:sz w:val="24"/>
          <w:szCs w:val="24"/>
        </w:rPr>
        <w:t xml:space="preserve">Президиуму НКП. 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853">
        <w:rPr>
          <w:rFonts w:ascii="Times New Roman" w:hAnsi="Times New Roman" w:cs="Times New Roman"/>
          <w:b/>
          <w:sz w:val="24"/>
          <w:szCs w:val="24"/>
        </w:rPr>
        <w:t>5.9. Ревизионная комиссия НКП - Ревизор НКП: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 xml:space="preserve">5.9.1. Для осуществления контроля за уставной деятельностью НКП Конференция избирает сроком на 5 лет Ревизионную комиссию в составе не менее 3 человек. Членами Ревизионной комиссии не могут быть члены Президиума НКП. 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Ревизионная комиссия представляет Конференции НКП отчет о своей работе. Заседание Ревизионной комиссии является правомочным, если в нем участвует более половины ее членов. Решения принимаются открытым голосованием простым большинством голосов членов Ревизионной комиссии.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Заседания ревизионной комиссии созываются по мере необходимости, не реже одного раза в год.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 xml:space="preserve">5.9.2. В компетенцию Ревизионной комиссии входит: 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- избрание председателя Ревизионной комиссии;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 xml:space="preserve">- </w:t>
      </w:r>
      <w:r w:rsidR="00183E5E" w:rsidRPr="00183E5E">
        <w:rPr>
          <w:rFonts w:ascii="Times New Roman" w:hAnsi="Times New Roman" w:cs="Times New Roman"/>
          <w:sz w:val="24"/>
          <w:szCs w:val="24"/>
        </w:rPr>
        <w:t>проверка документации НКП и целевого расходования средств НКП</w:t>
      </w:r>
      <w:r w:rsidRPr="000B4853">
        <w:rPr>
          <w:rFonts w:ascii="Times New Roman" w:hAnsi="Times New Roman" w:cs="Times New Roman"/>
          <w:sz w:val="24"/>
          <w:szCs w:val="24"/>
        </w:rPr>
        <w:t>;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- проверка правильности составления годового отчета;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 xml:space="preserve"> По итогам уставной деятельности НКП Ревизионная комиссия общества составляет заключение, в котором должны содержаться: 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- подтверждение достоверности данных, содержащихся в отчетах, и иных документов НКП;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-</w:t>
      </w:r>
      <w:r w:rsidR="00103EA4">
        <w:rPr>
          <w:rFonts w:ascii="Times New Roman" w:hAnsi="Times New Roman" w:cs="Times New Roman"/>
          <w:sz w:val="24"/>
          <w:szCs w:val="24"/>
        </w:rPr>
        <w:t xml:space="preserve"> </w:t>
      </w:r>
      <w:r w:rsidRPr="000B4853">
        <w:rPr>
          <w:rFonts w:ascii="Times New Roman" w:hAnsi="Times New Roman" w:cs="Times New Roman"/>
          <w:sz w:val="24"/>
          <w:szCs w:val="24"/>
        </w:rPr>
        <w:t>осуществляет иные полномочия, не противоречащие Уставу и действующему законодательству.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- председатель Ревизионной комиссии подписывает документы от имени Ревизионной комиссии.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5.9.3. Ревизионная комиссия в целях надлежащего выполнения своих функций имеет право: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- получать от органов управления НКП, его подразделений и служб, все затребованные комиссией документы, необходимые для ее работы материалы, изучение которых соответствует функциям и полномочиям Ревизионной комиссии. Указанные документы должны быть представлены Ревизионной комиссии в течение пяти рабочих дней после ее письменного запроса;</w:t>
      </w:r>
    </w:p>
    <w:p w:rsid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- требование о созыве внеочередного общего собрания принимается большинством голосов членов Ревизионной комиссии и направляется в Президиум НКП. Данное требование подписывается членами Ревизионной комиссии, голосовавшими за его принятие.</w:t>
      </w:r>
    </w:p>
    <w:p w:rsid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853" w:rsidRPr="000B4853" w:rsidRDefault="000B4853" w:rsidP="000B4853">
      <w:pPr>
        <w:spacing w:line="240" w:lineRule="atLeast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53">
        <w:rPr>
          <w:rFonts w:ascii="Times New Roman" w:hAnsi="Times New Roman" w:cs="Times New Roman"/>
          <w:b/>
          <w:sz w:val="24"/>
          <w:szCs w:val="24"/>
        </w:rPr>
        <w:t>6. Средства и имущество Организации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 xml:space="preserve">6.1. Средства НКП формируются из добровольных пожертвований юридических и физических лиц, спонсорской помощи и других, не запрещенных законом поступлений. 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 xml:space="preserve">6.2. Средства и имущество, полученное НКП в соответствии с положениями Устава НКП в порядке, установленном законом, является собственностью НКП. 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853" w:rsidRPr="000B4853" w:rsidRDefault="000B4853" w:rsidP="000B4853">
      <w:pPr>
        <w:spacing w:line="240" w:lineRule="atLeast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53">
        <w:rPr>
          <w:rFonts w:ascii="Times New Roman" w:hAnsi="Times New Roman" w:cs="Times New Roman"/>
          <w:b/>
          <w:sz w:val="24"/>
          <w:szCs w:val="24"/>
        </w:rPr>
        <w:t>7. Порядок приостановления деятельности НКП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7.1.  В случае приостановления решением Президиума СОКО РКФ деятельности НКП в системе РКФ, НКП не имеют право в системе РКФ совершать следующие действия: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lastRenderedPageBreak/>
        <w:t>7.1.1. Заявлять кинологические мероприятия в системе РКФ (с момента получения выписки из протокола Президиума РКФ о приостановлении его деятельности в системе РКФ или публикации соответствующего решения на сайте РКФ);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7.1.2. Выдавать сертификат Чемпион клуба по мероприятиям, проведенным в системе РКФ (с момента получения выписки из протокола Президиума РКФ о приостановлении его деятельности в системе РКФ или публикации соответствующего решения на сайте РКФ);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7.1.3. Проводить выставку ранга Чемпион клуба (с момента принятия Президиумом РКФ решения о приостановлении его деятельности в системе РКФ)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 xml:space="preserve">7.1.4. Календарь </w:t>
      </w:r>
      <w:proofErr w:type="spellStart"/>
      <w:r w:rsidRPr="000B4853">
        <w:rPr>
          <w:rFonts w:ascii="Times New Roman" w:hAnsi="Times New Roman" w:cs="Times New Roman"/>
          <w:sz w:val="24"/>
          <w:szCs w:val="24"/>
        </w:rPr>
        <w:t>монопородных</w:t>
      </w:r>
      <w:proofErr w:type="spellEnd"/>
      <w:r w:rsidRPr="000B4853">
        <w:rPr>
          <w:rFonts w:ascii="Times New Roman" w:hAnsi="Times New Roman" w:cs="Times New Roman"/>
          <w:sz w:val="24"/>
          <w:szCs w:val="24"/>
        </w:rPr>
        <w:t xml:space="preserve"> кинологических мероприятий в системе РКФ на текущий год остается в силе в течение 6 месяцев с момента опубликования соответствующего решения на сайте РКФ, за исключением, указанном в п.п.7.1.3. настоящей статьи.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 xml:space="preserve">7.2. По истечении 6 месяцев с момента опубликования соответствующего решения на сайте РКФ все </w:t>
      </w:r>
      <w:proofErr w:type="spellStart"/>
      <w:r w:rsidRPr="000B4853">
        <w:rPr>
          <w:rFonts w:ascii="Times New Roman" w:hAnsi="Times New Roman" w:cs="Times New Roman"/>
          <w:sz w:val="24"/>
          <w:szCs w:val="24"/>
        </w:rPr>
        <w:t>монопородные</w:t>
      </w:r>
      <w:proofErr w:type="spellEnd"/>
      <w:r w:rsidRPr="000B4853">
        <w:rPr>
          <w:rFonts w:ascii="Times New Roman" w:hAnsi="Times New Roman" w:cs="Times New Roman"/>
          <w:sz w:val="24"/>
          <w:szCs w:val="24"/>
        </w:rPr>
        <w:t xml:space="preserve"> выставки приостановленного НКП автоматически считаются отмененными.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 xml:space="preserve">7.3. Результаты </w:t>
      </w:r>
      <w:proofErr w:type="spellStart"/>
      <w:r w:rsidRPr="000B4853">
        <w:rPr>
          <w:rFonts w:ascii="Times New Roman" w:hAnsi="Times New Roman" w:cs="Times New Roman"/>
          <w:sz w:val="24"/>
          <w:szCs w:val="24"/>
        </w:rPr>
        <w:t>монопородных</w:t>
      </w:r>
      <w:proofErr w:type="spellEnd"/>
      <w:r w:rsidRPr="000B4853">
        <w:rPr>
          <w:rFonts w:ascii="Times New Roman" w:hAnsi="Times New Roman" w:cs="Times New Roman"/>
          <w:sz w:val="24"/>
          <w:szCs w:val="24"/>
        </w:rPr>
        <w:t xml:space="preserve"> кинологических мероприятий, проведенные по породе, деятельность НКП которой в системе РКФ приостановлена,  не учитываются в системе РКФ с момента публикации соответствующего решения Президиума СОКО РКФ на сайте РКФ, до восстановления деятельности НКП в системе РКФ или создания нового НКП в системе РКФ.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7.4. Полученные в текущем году сертификаты, не обмененные до приостановления деятельности НКП в системе РКФ, будут обмениваться после восстановления деятельности НКП в системе РКФ или создания нового НКП в системе РКФ.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>7.5. Ответственность за материальный вред, нанесенный третьим лицам, в результате неправомерных действий НКП, после приостановления его деятельности, возлагается на руководителя НКП.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853" w:rsidRDefault="000B4853" w:rsidP="000B4853">
      <w:pPr>
        <w:spacing w:line="240" w:lineRule="atLeast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53">
        <w:rPr>
          <w:rFonts w:ascii="Times New Roman" w:hAnsi="Times New Roman" w:cs="Times New Roman"/>
          <w:b/>
          <w:sz w:val="24"/>
          <w:szCs w:val="24"/>
        </w:rPr>
        <w:t>8. Реорганизация и ликвидации Организации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 xml:space="preserve">8.1. </w:t>
      </w:r>
      <w:r w:rsidR="00183E5E">
        <w:rPr>
          <w:rFonts w:ascii="Times New Roman" w:hAnsi="Times New Roman" w:cs="Times New Roman"/>
          <w:sz w:val="24"/>
          <w:szCs w:val="24"/>
        </w:rPr>
        <w:t>НКП</w:t>
      </w:r>
      <w:r w:rsidRPr="000B4853">
        <w:rPr>
          <w:rFonts w:ascii="Times New Roman" w:hAnsi="Times New Roman" w:cs="Times New Roman"/>
          <w:sz w:val="24"/>
          <w:szCs w:val="24"/>
        </w:rPr>
        <w:t xml:space="preserve"> может быть ликвидирована на основании и в порядке, которые предусмотрены Гражданским кодексом Российской Федерации и законодательством Российской Федерации об общественных объединениях, а также по решению суда в порядке, предусмотренном законодательством Российской Федерации.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 xml:space="preserve">8.2. Решение о ликвидации </w:t>
      </w:r>
      <w:r w:rsidR="004B239E">
        <w:rPr>
          <w:rFonts w:ascii="Times New Roman" w:hAnsi="Times New Roman" w:cs="Times New Roman"/>
          <w:sz w:val="24"/>
          <w:szCs w:val="24"/>
        </w:rPr>
        <w:t>НКП</w:t>
      </w:r>
      <w:r w:rsidRPr="000B4853">
        <w:rPr>
          <w:rFonts w:ascii="Times New Roman" w:hAnsi="Times New Roman" w:cs="Times New Roman"/>
          <w:sz w:val="24"/>
          <w:szCs w:val="24"/>
        </w:rPr>
        <w:t xml:space="preserve"> может быть принято Конференцией в порядке, предусмотренном настоящим Уставом.</w:t>
      </w:r>
    </w:p>
    <w:p w:rsidR="000B4853" w:rsidRPr="000B4853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 xml:space="preserve">8.3. Имущество, оставшееся в результате ликвидации </w:t>
      </w:r>
      <w:r w:rsidR="004B239E">
        <w:rPr>
          <w:rFonts w:ascii="Times New Roman" w:hAnsi="Times New Roman" w:cs="Times New Roman"/>
          <w:sz w:val="24"/>
          <w:szCs w:val="24"/>
        </w:rPr>
        <w:t>НКП</w:t>
      </w:r>
      <w:r w:rsidRPr="000B4853">
        <w:rPr>
          <w:rFonts w:ascii="Times New Roman" w:hAnsi="Times New Roman" w:cs="Times New Roman"/>
          <w:sz w:val="24"/>
          <w:szCs w:val="24"/>
        </w:rPr>
        <w:t>, после удовлетворения требований кредиторов направляется на цели, предусмотренные Уставом общественной организации, а в спорных случаях - на цели, определенные решением суда.</w:t>
      </w:r>
    </w:p>
    <w:p w:rsidR="000B4853" w:rsidRPr="00EB72F8" w:rsidRDefault="000B4853" w:rsidP="000B485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853">
        <w:rPr>
          <w:rFonts w:ascii="Times New Roman" w:hAnsi="Times New Roman" w:cs="Times New Roman"/>
          <w:sz w:val="24"/>
          <w:szCs w:val="24"/>
        </w:rPr>
        <w:t xml:space="preserve">8.4. </w:t>
      </w:r>
      <w:r w:rsidR="004B239E">
        <w:rPr>
          <w:rFonts w:ascii="Times New Roman" w:hAnsi="Times New Roman" w:cs="Times New Roman"/>
          <w:sz w:val="24"/>
          <w:szCs w:val="24"/>
        </w:rPr>
        <w:t>НКП</w:t>
      </w:r>
      <w:bookmarkStart w:id="0" w:name="_GoBack"/>
      <w:bookmarkEnd w:id="0"/>
      <w:r w:rsidRPr="000B4853">
        <w:rPr>
          <w:rFonts w:ascii="Times New Roman" w:hAnsi="Times New Roman" w:cs="Times New Roman"/>
          <w:sz w:val="24"/>
          <w:szCs w:val="24"/>
        </w:rPr>
        <w:t xml:space="preserve"> может быть реорганизована на основании решения Конференции в порядке, предусмотренном Гражданским кодексом Российской Федерации, Федеральным законом «Об общественных объединениях» и другими федеральными законами. При реорганизации все документы передаются ее правопреемнику. Статус «Национальный клуб породы» в системе СОКО «Российская Кинологическая Федерация» в дальнейшем определяется Президиумом РКФ</w:t>
      </w:r>
    </w:p>
    <w:sectPr w:rsidR="000B4853" w:rsidRPr="00EB72F8" w:rsidSect="00183E5E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6C23"/>
    <w:multiLevelType w:val="hybridMultilevel"/>
    <w:tmpl w:val="BF408E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55C"/>
    <w:multiLevelType w:val="hybridMultilevel"/>
    <w:tmpl w:val="C5D8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F2"/>
    <w:rsid w:val="000B4853"/>
    <w:rsid w:val="00103EA4"/>
    <w:rsid w:val="001125DE"/>
    <w:rsid w:val="00176FF2"/>
    <w:rsid w:val="00183E5E"/>
    <w:rsid w:val="00255EC5"/>
    <w:rsid w:val="00301DA1"/>
    <w:rsid w:val="004B239E"/>
    <w:rsid w:val="004C7FC7"/>
    <w:rsid w:val="00557915"/>
    <w:rsid w:val="00601CFD"/>
    <w:rsid w:val="00633720"/>
    <w:rsid w:val="006C17E4"/>
    <w:rsid w:val="00706E39"/>
    <w:rsid w:val="00763C9E"/>
    <w:rsid w:val="00865643"/>
    <w:rsid w:val="00931DDB"/>
    <w:rsid w:val="00AE0483"/>
    <w:rsid w:val="00BD4829"/>
    <w:rsid w:val="00C014E4"/>
    <w:rsid w:val="00C5615B"/>
    <w:rsid w:val="00DB5657"/>
    <w:rsid w:val="00EB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4DF5"/>
  <w15:docId w15:val="{76E96BD5-1ACD-41D2-8D6C-501E28FB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5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Татаринов</dc:creator>
  <cp:keywords/>
  <dc:description/>
  <cp:lastModifiedBy>user</cp:lastModifiedBy>
  <cp:revision>4</cp:revision>
  <cp:lastPrinted>2017-09-13T21:00:00Z</cp:lastPrinted>
  <dcterms:created xsi:type="dcterms:W3CDTF">2019-02-10T11:32:00Z</dcterms:created>
  <dcterms:modified xsi:type="dcterms:W3CDTF">2019-04-09T10:11:00Z</dcterms:modified>
</cp:coreProperties>
</file>