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0A0210" w:rsidRDefault="00FA2FF6">
      <w:pPr>
        <w:pBdr>
          <w:top w:val="nil"/>
          <w:left w:val="nil"/>
          <w:bottom w:val="nil"/>
          <w:right w:val="nil"/>
          <w:between w:val="nil"/>
        </w:pBdr>
        <w:jc w:val="center"/>
        <w:rPr>
          <w:b/>
          <w:color w:val="FF0000"/>
        </w:rPr>
      </w:pPr>
      <w:r>
        <w:rPr>
          <w:b/>
          <w:color w:val="FF0000"/>
        </w:rPr>
        <w:t>ПРОЕКТ</w:t>
      </w:r>
    </w:p>
    <w:p w14:paraId="00000002" w14:textId="77777777" w:rsidR="000A0210" w:rsidRDefault="000A0210">
      <w:pPr>
        <w:pBdr>
          <w:top w:val="nil"/>
          <w:left w:val="nil"/>
          <w:bottom w:val="nil"/>
          <w:right w:val="nil"/>
          <w:between w:val="nil"/>
        </w:pBdr>
        <w:jc w:val="both"/>
        <w:rPr>
          <w:color w:val="000000"/>
          <w:sz w:val="23"/>
          <w:szCs w:val="23"/>
        </w:rPr>
      </w:pPr>
    </w:p>
    <w:p w14:paraId="00000003" w14:textId="77777777" w:rsidR="000A0210" w:rsidRDefault="000A0210">
      <w:pPr>
        <w:pBdr>
          <w:top w:val="nil"/>
          <w:left w:val="nil"/>
          <w:bottom w:val="nil"/>
          <w:right w:val="nil"/>
          <w:between w:val="nil"/>
        </w:pBdr>
        <w:jc w:val="both"/>
        <w:rPr>
          <w:color w:val="000000"/>
          <w:sz w:val="23"/>
          <w:szCs w:val="23"/>
        </w:rPr>
      </w:pPr>
    </w:p>
    <w:p w14:paraId="00000004" w14:textId="77777777" w:rsidR="000A0210" w:rsidRDefault="00FA2FF6">
      <w:pPr>
        <w:pBdr>
          <w:top w:val="nil"/>
          <w:left w:val="nil"/>
          <w:bottom w:val="nil"/>
          <w:right w:val="nil"/>
          <w:between w:val="nil"/>
        </w:pBdr>
        <w:jc w:val="center"/>
        <w:rPr>
          <w:color w:val="000000"/>
          <w:sz w:val="23"/>
          <w:szCs w:val="23"/>
        </w:rPr>
      </w:pPr>
      <w:r>
        <w:rPr>
          <w:b/>
          <w:color w:val="000000"/>
          <w:sz w:val="23"/>
          <w:szCs w:val="23"/>
        </w:rPr>
        <w:t xml:space="preserve">УСТАВ </w:t>
      </w:r>
    </w:p>
    <w:p w14:paraId="00000005" w14:textId="77777777" w:rsidR="000A0210" w:rsidRDefault="00FA2FF6">
      <w:pPr>
        <w:pBdr>
          <w:top w:val="nil"/>
          <w:left w:val="nil"/>
          <w:bottom w:val="nil"/>
          <w:right w:val="nil"/>
          <w:between w:val="nil"/>
        </w:pBdr>
        <w:jc w:val="center"/>
        <w:rPr>
          <w:color w:val="000000"/>
          <w:sz w:val="23"/>
          <w:szCs w:val="23"/>
        </w:rPr>
      </w:pPr>
      <w:r>
        <w:rPr>
          <w:b/>
          <w:color w:val="000000"/>
          <w:sz w:val="23"/>
          <w:szCs w:val="23"/>
        </w:rPr>
        <w:t xml:space="preserve">ОБЩЕРОССИЙСКОЙ ОБЩЕСТВЕННОЙ КИНОЛОГИЧЕСКОЙ ОРГАНИЗАЦИИ «НАЦИОНАЛЬНЫЙ КЛУБ ПОРОДЫ СТАФФОРДШИРСКИЙ БУЛЬТЕРЬЕР </w:t>
      </w:r>
    </w:p>
    <w:p w14:paraId="00000006" w14:textId="77777777" w:rsidR="000A0210" w:rsidRDefault="00FA2FF6">
      <w:pPr>
        <w:pBdr>
          <w:top w:val="nil"/>
          <w:left w:val="nil"/>
          <w:bottom w:val="nil"/>
          <w:right w:val="nil"/>
          <w:between w:val="nil"/>
        </w:pBdr>
        <w:jc w:val="center"/>
        <w:rPr>
          <w:color w:val="000000"/>
          <w:sz w:val="23"/>
          <w:szCs w:val="23"/>
        </w:rPr>
      </w:pPr>
      <w:r>
        <w:rPr>
          <w:b/>
          <w:color w:val="000000"/>
          <w:sz w:val="23"/>
          <w:szCs w:val="23"/>
        </w:rPr>
        <w:t>В СИСТЕМЕ РКФ»</w:t>
      </w:r>
    </w:p>
    <w:p w14:paraId="00000007" w14:textId="77777777" w:rsidR="000A0210" w:rsidRDefault="000A0210">
      <w:pPr>
        <w:pBdr>
          <w:top w:val="nil"/>
          <w:left w:val="nil"/>
          <w:bottom w:val="nil"/>
          <w:right w:val="nil"/>
          <w:between w:val="nil"/>
        </w:pBdr>
        <w:jc w:val="center"/>
        <w:rPr>
          <w:color w:val="000000"/>
          <w:sz w:val="23"/>
          <w:szCs w:val="23"/>
        </w:rPr>
      </w:pPr>
    </w:p>
    <w:p w14:paraId="00000008" w14:textId="77777777" w:rsidR="000A0210" w:rsidRDefault="00FA2FF6">
      <w:pPr>
        <w:pBdr>
          <w:top w:val="nil"/>
          <w:left w:val="nil"/>
          <w:bottom w:val="nil"/>
          <w:right w:val="nil"/>
          <w:between w:val="nil"/>
        </w:pBdr>
        <w:jc w:val="center"/>
        <w:rPr>
          <w:color w:val="000000"/>
          <w:sz w:val="23"/>
          <w:szCs w:val="23"/>
        </w:rPr>
      </w:pPr>
      <w:r>
        <w:rPr>
          <w:b/>
          <w:color w:val="000000"/>
          <w:sz w:val="23"/>
          <w:szCs w:val="23"/>
        </w:rPr>
        <w:t>1. Общие положения</w:t>
      </w:r>
    </w:p>
    <w:p w14:paraId="00000009" w14:textId="77777777" w:rsidR="000A0210" w:rsidRDefault="00FA2FF6">
      <w:pPr>
        <w:pBdr>
          <w:top w:val="nil"/>
          <w:left w:val="nil"/>
          <w:bottom w:val="nil"/>
          <w:right w:val="nil"/>
          <w:between w:val="nil"/>
        </w:pBdr>
        <w:ind w:firstLine="709"/>
        <w:jc w:val="both"/>
        <w:rPr>
          <w:color w:val="000000"/>
          <w:sz w:val="23"/>
          <w:szCs w:val="23"/>
        </w:rPr>
      </w:pPr>
      <w:r>
        <w:rPr>
          <w:color w:val="000000"/>
          <w:sz w:val="23"/>
          <w:szCs w:val="23"/>
        </w:rPr>
        <w:t>1.1. Общероссийская общественная кинологическая организация «Национальный клуб породы Стаффордширский бультерьер в системе РКФ», именуемая в дальнейшем НКП, является основанным на членстве общественным объединением, созданным по инициативе граждан, объедин</w:t>
      </w:r>
      <w:r>
        <w:rPr>
          <w:color w:val="000000"/>
          <w:sz w:val="23"/>
          <w:szCs w:val="23"/>
        </w:rPr>
        <w:t xml:space="preserve">ившихся на основе общности интересов для реализации общих целей, указанных в настоящем Уставе. Решения о создании общественной организации, об утверждении его устава и о формировании руководящих и контрольно-ревизионного органов принимаются на конференции </w:t>
      </w:r>
      <w:r>
        <w:rPr>
          <w:color w:val="000000"/>
          <w:sz w:val="23"/>
          <w:szCs w:val="23"/>
        </w:rPr>
        <w:t>или общем собрании. С момента принятия указанных решений общественная организация считается созданной: осуществляет свою уставную деятельность, приобретает права, за исключением прав юридического лица, и принимает на себя обязанности, предусмотренные Федер</w:t>
      </w:r>
      <w:r>
        <w:rPr>
          <w:color w:val="000000"/>
          <w:sz w:val="23"/>
          <w:szCs w:val="23"/>
        </w:rPr>
        <w:t>альным законом «Об общественных объединениях».</w:t>
      </w:r>
    </w:p>
    <w:p w14:paraId="0000000A" w14:textId="77777777" w:rsidR="000A0210" w:rsidRDefault="00FA2FF6">
      <w:pPr>
        <w:pBdr>
          <w:top w:val="nil"/>
          <w:left w:val="nil"/>
          <w:bottom w:val="nil"/>
          <w:right w:val="nil"/>
          <w:between w:val="nil"/>
        </w:pBdr>
        <w:ind w:firstLine="709"/>
        <w:jc w:val="both"/>
        <w:rPr>
          <w:color w:val="000000"/>
          <w:sz w:val="23"/>
          <w:szCs w:val="23"/>
        </w:rPr>
      </w:pPr>
      <w:r>
        <w:rPr>
          <w:color w:val="000000"/>
          <w:sz w:val="23"/>
          <w:szCs w:val="23"/>
        </w:rPr>
        <w:t>1.2. НКП осуществляет свою деятельность в соответствии с Конституцией Российской Федерации, Гражданским кодексом Российской Федерации, Федеральными законами «Об общественных объединениях» и «О некоммерческих о</w:t>
      </w:r>
      <w:r>
        <w:rPr>
          <w:color w:val="000000"/>
          <w:sz w:val="23"/>
          <w:szCs w:val="23"/>
        </w:rPr>
        <w:t xml:space="preserve">рганизациях», нормативно-правовыми актами Правительства Российской Федерации, настоящим Уставом, Положением о присвоении статуса «Национальный Клуб Породы» в системе Союза общественных кинологический организаций – Российской Кинологической Федерации (РКФ) </w:t>
      </w:r>
      <w:r>
        <w:rPr>
          <w:color w:val="000000"/>
          <w:sz w:val="23"/>
          <w:szCs w:val="23"/>
        </w:rPr>
        <w:t>и руководствуется в своей деятельности общепризнанными международными принципами, нормами и стандартами. НКП создаётся без ограничения срока деятельности.</w:t>
      </w:r>
    </w:p>
    <w:p w14:paraId="0000000B" w14:textId="77777777" w:rsidR="000A0210" w:rsidRDefault="00FA2FF6">
      <w:pPr>
        <w:pBdr>
          <w:top w:val="nil"/>
          <w:left w:val="nil"/>
          <w:bottom w:val="nil"/>
          <w:right w:val="nil"/>
          <w:between w:val="nil"/>
        </w:pBdr>
        <w:shd w:val="clear" w:color="auto" w:fill="FFFFFF"/>
        <w:ind w:right="51"/>
        <w:jc w:val="both"/>
        <w:rPr>
          <w:color w:val="000000"/>
          <w:sz w:val="23"/>
          <w:szCs w:val="23"/>
        </w:rPr>
      </w:pPr>
      <w:r>
        <w:rPr>
          <w:color w:val="000000"/>
          <w:sz w:val="23"/>
          <w:szCs w:val="23"/>
        </w:rPr>
        <w:tab/>
      </w:r>
      <w:r>
        <w:rPr>
          <w:color w:val="000000"/>
          <w:sz w:val="23"/>
          <w:szCs w:val="23"/>
        </w:rPr>
        <w:t>1.3. НКП предоставляет информацию о своей деятельности в СОКО РКФ в сроки, определённые Положением о присвоении статуса «Национальный клуб породы» в системе СОКО «Российская Кинологическая Федерация».</w:t>
      </w:r>
    </w:p>
    <w:p w14:paraId="0000000C" w14:textId="77777777" w:rsidR="000A0210" w:rsidRDefault="00FA2FF6">
      <w:pPr>
        <w:pBdr>
          <w:top w:val="nil"/>
          <w:left w:val="nil"/>
          <w:bottom w:val="nil"/>
          <w:right w:val="nil"/>
          <w:between w:val="nil"/>
        </w:pBdr>
        <w:ind w:firstLine="709"/>
        <w:jc w:val="both"/>
        <w:rPr>
          <w:color w:val="000000"/>
          <w:sz w:val="23"/>
          <w:szCs w:val="23"/>
        </w:rPr>
      </w:pPr>
      <w:r>
        <w:rPr>
          <w:color w:val="000000"/>
          <w:sz w:val="23"/>
          <w:szCs w:val="23"/>
        </w:rPr>
        <w:t>1.4. НКП осуществляет свою деятельность на территории Р</w:t>
      </w:r>
      <w:r>
        <w:rPr>
          <w:color w:val="000000"/>
          <w:sz w:val="23"/>
          <w:szCs w:val="23"/>
        </w:rPr>
        <w:t>оссийской Федерации.</w:t>
      </w:r>
    </w:p>
    <w:p w14:paraId="0000000D" w14:textId="77777777" w:rsidR="000A0210" w:rsidRDefault="00FA2FF6">
      <w:pPr>
        <w:pBdr>
          <w:top w:val="nil"/>
          <w:left w:val="nil"/>
          <w:bottom w:val="nil"/>
          <w:right w:val="nil"/>
          <w:between w:val="nil"/>
        </w:pBdr>
        <w:ind w:firstLine="709"/>
        <w:jc w:val="both"/>
        <w:rPr>
          <w:color w:val="000000"/>
          <w:sz w:val="23"/>
          <w:szCs w:val="23"/>
        </w:rPr>
      </w:pPr>
      <w:r>
        <w:rPr>
          <w:color w:val="000000"/>
          <w:sz w:val="23"/>
          <w:szCs w:val="23"/>
        </w:rPr>
        <w:t>1.5. Полное наименование НКП на русском языке: Общероссийская общественная кинологическая организация «Национальный клуб породы Стаффордширский бультерьер в системе РКФ».</w:t>
      </w:r>
    </w:p>
    <w:p w14:paraId="0000000E" w14:textId="77777777" w:rsidR="000A0210" w:rsidRDefault="00FA2FF6">
      <w:pPr>
        <w:pBdr>
          <w:top w:val="nil"/>
          <w:left w:val="nil"/>
          <w:bottom w:val="nil"/>
          <w:right w:val="nil"/>
          <w:between w:val="nil"/>
        </w:pBdr>
        <w:ind w:firstLine="709"/>
        <w:jc w:val="both"/>
        <w:rPr>
          <w:color w:val="000000"/>
          <w:sz w:val="23"/>
          <w:szCs w:val="23"/>
        </w:rPr>
      </w:pPr>
      <w:r>
        <w:rPr>
          <w:color w:val="000000"/>
          <w:sz w:val="23"/>
          <w:szCs w:val="23"/>
        </w:rPr>
        <w:t>1.6. Сокращённое наименование НКП на русском языке: НКП Стаффорд</w:t>
      </w:r>
      <w:r>
        <w:rPr>
          <w:color w:val="000000"/>
          <w:sz w:val="23"/>
          <w:szCs w:val="23"/>
        </w:rPr>
        <w:t>ширский бультерьер.</w:t>
      </w:r>
    </w:p>
    <w:p w14:paraId="0000000F" w14:textId="77777777" w:rsidR="000A0210" w:rsidRPr="009D4C0A" w:rsidRDefault="00FA2FF6">
      <w:pPr>
        <w:pBdr>
          <w:top w:val="nil"/>
          <w:left w:val="nil"/>
          <w:bottom w:val="nil"/>
          <w:right w:val="nil"/>
          <w:between w:val="nil"/>
        </w:pBdr>
        <w:ind w:firstLine="709"/>
        <w:jc w:val="both"/>
        <w:rPr>
          <w:color w:val="000000"/>
          <w:sz w:val="23"/>
          <w:szCs w:val="23"/>
          <w:lang w:val="en-US"/>
        </w:rPr>
      </w:pPr>
      <w:r w:rsidRPr="009D4C0A">
        <w:rPr>
          <w:color w:val="000000"/>
          <w:sz w:val="23"/>
          <w:szCs w:val="23"/>
          <w:lang w:val="en-US"/>
        </w:rPr>
        <w:t>1.7. </w:t>
      </w:r>
      <w:r>
        <w:rPr>
          <w:color w:val="000000"/>
          <w:sz w:val="23"/>
          <w:szCs w:val="23"/>
        </w:rPr>
        <w:t>Полное</w:t>
      </w:r>
      <w:r w:rsidRPr="009D4C0A">
        <w:rPr>
          <w:color w:val="000000"/>
          <w:sz w:val="23"/>
          <w:szCs w:val="23"/>
          <w:lang w:val="en-US"/>
        </w:rPr>
        <w:t xml:space="preserve"> </w:t>
      </w:r>
      <w:r>
        <w:rPr>
          <w:color w:val="000000"/>
          <w:sz w:val="23"/>
          <w:szCs w:val="23"/>
        </w:rPr>
        <w:t>наименование</w:t>
      </w:r>
      <w:r w:rsidRPr="009D4C0A">
        <w:rPr>
          <w:color w:val="000000"/>
          <w:sz w:val="23"/>
          <w:szCs w:val="23"/>
          <w:lang w:val="en-US"/>
        </w:rPr>
        <w:t xml:space="preserve"> </w:t>
      </w:r>
      <w:r>
        <w:rPr>
          <w:color w:val="000000"/>
          <w:sz w:val="23"/>
          <w:szCs w:val="23"/>
        </w:rPr>
        <w:t>НКП</w:t>
      </w:r>
      <w:r w:rsidRPr="009D4C0A">
        <w:rPr>
          <w:color w:val="000000"/>
          <w:sz w:val="23"/>
          <w:szCs w:val="23"/>
          <w:lang w:val="en-US"/>
        </w:rPr>
        <w:t xml:space="preserve"> </w:t>
      </w:r>
      <w:r>
        <w:rPr>
          <w:color w:val="000000"/>
          <w:sz w:val="23"/>
          <w:szCs w:val="23"/>
        </w:rPr>
        <w:t>на</w:t>
      </w:r>
      <w:r w:rsidRPr="009D4C0A">
        <w:rPr>
          <w:color w:val="000000"/>
          <w:sz w:val="23"/>
          <w:szCs w:val="23"/>
          <w:lang w:val="en-US"/>
        </w:rPr>
        <w:t xml:space="preserve"> </w:t>
      </w:r>
      <w:r>
        <w:rPr>
          <w:color w:val="000000"/>
          <w:sz w:val="23"/>
          <w:szCs w:val="23"/>
        </w:rPr>
        <w:t>английском</w:t>
      </w:r>
      <w:r w:rsidRPr="009D4C0A">
        <w:rPr>
          <w:color w:val="000000"/>
          <w:sz w:val="23"/>
          <w:szCs w:val="23"/>
          <w:lang w:val="en-US"/>
        </w:rPr>
        <w:t xml:space="preserve"> </w:t>
      </w:r>
      <w:r>
        <w:rPr>
          <w:color w:val="000000"/>
          <w:sz w:val="23"/>
          <w:szCs w:val="23"/>
        </w:rPr>
        <w:t>языке</w:t>
      </w:r>
      <w:r w:rsidRPr="009D4C0A">
        <w:rPr>
          <w:color w:val="000000"/>
          <w:sz w:val="23"/>
          <w:szCs w:val="23"/>
          <w:lang w:val="en-US"/>
        </w:rPr>
        <w:t xml:space="preserve">: Russian National Staffordshire Bull Terrier Club. </w:t>
      </w:r>
    </w:p>
    <w:p w14:paraId="00000010" w14:textId="77777777" w:rsidR="000A0210" w:rsidRDefault="00FA2FF6">
      <w:pPr>
        <w:pBdr>
          <w:top w:val="nil"/>
          <w:left w:val="nil"/>
          <w:bottom w:val="nil"/>
          <w:right w:val="nil"/>
          <w:between w:val="nil"/>
        </w:pBdr>
        <w:ind w:firstLine="709"/>
        <w:jc w:val="both"/>
        <w:rPr>
          <w:color w:val="000000"/>
          <w:sz w:val="23"/>
          <w:szCs w:val="23"/>
        </w:rPr>
      </w:pPr>
      <w:r>
        <w:rPr>
          <w:color w:val="000000"/>
          <w:sz w:val="23"/>
          <w:szCs w:val="23"/>
        </w:rPr>
        <w:t>1.8. Сокращённое наименование НКП на английском языке: RNSBTC.</w:t>
      </w:r>
    </w:p>
    <w:p w14:paraId="00000011" w14:textId="77777777" w:rsidR="000A0210" w:rsidRDefault="00FA2FF6">
      <w:pPr>
        <w:pBdr>
          <w:top w:val="nil"/>
          <w:left w:val="nil"/>
          <w:bottom w:val="nil"/>
          <w:right w:val="nil"/>
          <w:between w:val="nil"/>
        </w:pBdr>
        <w:ind w:firstLine="709"/>
        <w:jc w:val="both"/>
        <w:rPr>
          <w:color w:val="000000"/>
          <w:sz w:val="23"/>
          <w:szCs w:val="23"/>
        </w:rPr>
      </w:pPr>
      <w:r>
        <w:rPr>
          <w:color w:val="000000"/>
          <w:sz w:val="23"/>
          <w:szCs w:val="23"/>
        </w:rPr>
        <w:t>1.9. Место нахождения постоянно действующего руководящего органа НКП: Ро</w:t>
      </w:r>
      <w:r>
        <w:rPr>
          <w:color w:val="000000"/>
          <w:sz w:val="23"/>
          <w:szCs w:val="23"/>
        </w:rPr>
        <w:t>ссийская Федерация, Москва.</w:t>
      </w:r>
    </w:p>
    <w:p w14:paraId="00000012" w14:textId="77777777" w:rsidR="000A0210" w:rsidRDefault="000A0210">
      <w:pPr>
        <w:pBdr>
          <w:top w:val="nil"/>
          <w:left w:val="nil"/>
          <w:bottom w:val="nil"/>
          <w:right w:val="nil"/>
          <w:between w:val="nil"/>
        </w:pBdr>
        <w:ind w:firstLine="709"/>
        <w:jc w:val="both"/>
        <w:rPr>
          <w:color w:val="000000"/>
          <w:sz w:val="23"/>
          <w:szCs w:val="23"/>
        </w:rPr>
      </w:pPr>
    </w:p>
    <w:p w14:paraId="00000013" w14:textId="77777777" w:rsidR="000A0210" w:rsidRDefault="00FA2FF6">
      <w:pPr>
        <w:pBdr>
          <w:top w:val="nil"/>
          <w:left w:val="nil"/>
          <w:bottom w:val="nil"/>
          <w:right w:val="nil"/>
          <w:between w:val="nil"/>
        </w:pBdr>
        <w:ind w:right="-24"/>
        <w:jc w:val="center"/>
        <w:rPr>
          <w:color w:val="000000"/>
          <w:sz w:val="23"/>
          <w:szCs w:val="23"/>
        </w:rPr>
      </w:pPr>
      <w:r>
        <w:rPr>
          <w:b/>
          <w:color w:val="000000"/>
          <w:sz w:val="23"/>
          <w:szCs w:val="23"/>
        </w:rPr>
        <w:t>2. Цели и задачи НКП.</w:t>
      </w:r>
    </w:p>
    <w:p w14:paraId="00000014" w14:textId="00655734" w:rsidR="000A0210" w:rsidRPr="009D4C0A" w:rsidRDefault="00FA2FF6">
      <w:pPr>
        <w:pBdr>
          <w:top w:val="nil"/>
          <w:left w:val="nil"/>
          <w:bottom w:val="nil"/>
          <w:right w:val="nil"/>
          <w:between w:val="nil"/>
        </w:pBdr>
        <w:ind w:right="-24" w:firstLine="709"/>
        <w:jc w:val="both"/>
        <w:rPr>
          <w:color w:val="000000"/>
          <w:sz w:val="23"/>
          <w:szCs w:val="23"/>
        </w:rPr>
      </w:pPr>
      <w:r w:rsidRPr="009D4C0A">
        <w:rPr>
          <w:color w:val="000000"/>
          <w:sz w:val="23"/>
          <w:szCs w:val="23"/>
        </w:rPr>
        <w:t>2.1. </w:t>
      </w:r>
      <w:r w:rsidRPr="009D4C0A">
        <w:rPr>
          <w:color w:val="000000"/>
          <w:sz w:val="23"/>
          <w:szCs w:val="23"/>
        </w:rPr>
        <w:t xml:space="preserve">Основной целью НКП является объединение клубов, питомников, зарегистрированных в РКФ, физических лиц, </w:t>
      </w:r>
      <w:r w:rsidRPr="009D4C0A">
        <w:rPr>
          <w:sz w:val="23"/>
          <w:szCs w:val="23"/>
        </w:rPr>
        <w:t>являющихся владельцами</w:t>
      </w:r>
      <w:r w:rsidRPr="009D4C0A">
        <w:rPr>
          <w:color w:val="FF0000"/>
          <w:sz w:val="23"/>
          <w:szCs w:val="23"/>
        </w:rPr>
        <w:t xml:space="preserve"> </w:t>
      </w:r>
      <w:r w:rsidRPr="009D4C0A">
        <w:rPr>
          <w:color w:val="000000"/>
          <w:sz w:val="23"/>
          <w:szCs w:val="23"/>
        </w:rPr>
        <w:t>собак породы стаффордширский бультерьер, зарегистрированных во Всероссийской Единой Родословной Книге РКФ, а также пропаганда ответственного подхода</w:t>
      </w:r>
      <w:r w:rsidRPr="009D4C0A">
        <w:rPr>
          <w:color w:val="000000"/>
          <w:sz w:val="23"/>
          <w:szCs w:val="23"/>
        </w:rPr>
        <w:t xml:space="preserve"> к</w:t>
      </w:r>
      <w:r w:rsidRPr="009D4C0A">
        <w:rPr>
          <w:color w:val="000000"/>
          <w:sz w:val="23"/>
          <w:szCs w:val="23"/>
        </w:rPr>
        <w:t xml:space="preserve"> </w:t>
      </w:r>
      <w:r w:rsidRPr="009D4C0A">
        <w:rPr>
          <w:color w:val="000000"/>
          <w:sz w:val="23"/>
          <w:szCs w:val="23"/>
        </w:rPr>
        <w:t>владению, содержанию и разведению собак</w:t>
      </w:r>
      <w:r w:rsidRPr="009D4C0A">
        <w:rPr>
          <w:color w:val="000000"/>
          <w:sz w:val="23"/>
          <w:szCs w:val="23"/>
        </w:rPr>
        <w:t xml:space="preserve"> </w:t>
      </w:r>
      <w:r w:rsidRPr="009D4C0A">
        <w:rPr>
          <w:color w:val="000000"/>
          <w:sz w:val="23"/>
          <w:szCs w:val="23"/>
        </w:rPr>
        <w:t>данной породы</w:t>
      </w:r>
      <w:r w:rsidRPr="009D4C0A">
        <w:rPr>
          <w:color w:val="000000"/>
          <w:sz w:val="23"/>
          <w:szCs w:val="23"/>
        </w:rPr>
        <w:t>.</w:t>
      </w:r>
    </w:p>
    <w:p w14:paraId="00000015" w14:textId="77777777" w:rsidR="000A0210" w:rsidRPr="009D4C0A" w:rsidRDefault="00FA2FF6">
      <w:pPr>
        <w:pBdr>
          <w:top w:val="nil"/>
          <w:left w:val="nil"/>
          <w:bottom w:val="nil"/>
          <w:right w:val="nil"/>
          <w:between w:val="nil"/>
        </w:pBdr>
        <w:ind w:right="-24" w:firstLine="709"/>
        <w:jc w:val="both"/>
        <w:rPr>
          <w:color w:val="000000"/>
          <w:sz w:val="23"/>
          <w:szCs w:val="23"/>
        </w:rPr>
      </w:pPr>
      <w:r w:rsidRPr="009D4C0A">
        <w:rPr>
          <w:color w:val="000000"/>
          <w:sz w:val="23"/>
          <w:szCs w:val="23"/>
        </w:rPr>
        <w:t xml:space="preserve">2.2. Для реализации целей создания, НКП: </w:t>
      </w:r>
    </w:p>
    <w:p w14:paraId="00000016" w14:textId="77777777" w:rsidR="000A0210" w:rsidRPr="009D4C0A" w:rsidRDefault="00FA2FF6">
      <w:pPr>
        <w:pBdr>
          <w:top w:val="nil"/>
          <w:left w:val="nil"/>
          <w:bottom w:val="nil"/>
          <w:right w:val="nil"/>
          <w:between w:val="nil"/>
        </w:pBdr>
        <w:ind w:right="-24" w:firstLine="709"/>
        <w:jc w:val="both"/>
        <w:rPr>
          <w:color w:val="000000"/>
          <w:sz w:val="23"/>
          <w:szCs w:val="23"/>
        </w:rPr>
      </w:pPr>
      <w:r w:rsidRPr="009D4C0A">
        <w:rPr>
          <w:color w:val="000000"/>
          <w:sz w:val="23"/>
          <w:szCs w:val="23"/>
        </w:rPr>
        <w:t>- вырабатывает общий подход к племенной работе с породой стаффордширский бультерьер в рамках РКФ;</w:t>
      </w:r>
    </w:p>
    <w:p w14:paraId="00000017" w14:textId="77777777" w:rsidR="000A0210" w:rsidRPr="009D4C0A" w:rsidRDefault="00FA2FF6">
      <w:pPr>
        <w:pBdr>
          <w:top w:val="nil"/>
          <w:left w:val="nil"/>
          <w:bottom w:val="nil"/>
          <w:right w:val="nil"/>
          <w:between w:val="nil"/>
        </w:pBdr>
        <w:ind w:right="-24" w:firstLine="709"/>
        <w:jc w:val="both"/>
        <w:rPr>
          <w:color w:val="000000"/>
          <w:sz w:val="23"/>
          <w:szCs w:val="23"/>
        </w:rPr>
      </w:pPr>
      <w:r w:rsidRPr="009D4C0A">
        <w:rPr>
          <w:b/>
          <w:color w:val="000000"/>
          <w:sz w:val="23"/>
          <w:szCs w:val="23"/>
        </w:rPr>
        <w:t>-</w:t>
      </w:r>
      <w:r w:rsidRPr="009D4C0A">
        <w:rPr>
          <w:color w:val="000000"/>
          <w:sz w:val="23"/>
          <w:szCs w:val="23"/>
        </w:rPr>
        <w:t xml:space="preserve"> осуществляет сбор информации, анализ и </w:t>
      </w:r>
      <w:r w:rsidRPr="009D4C0A">
        <w:rPr>
          <w:color w:val="000000"/>
          <w:sz w:val="23"/>
          <w:szCs w:val="23"/>
        </w:rPr>
        <w:t xml:space="preserve">её </w:t>
      </w:r>
      <w:r w:rsidRPr="009D4C0A">
        <w:rPr>
          <w:color w:val="000000"/>
          <w:sz w:val="23"/>
          <w:szCs w:val="23"/>
        </w:rPr>
        <w:t>систематизацию о состояни</w:t>
      </w:r>
      <w:r w:rsidRPr="009D4C0A">
        <w:rPr>
          <w:sz w:val="23"/>
          <w:szCs w:val="23"/>
        </w:rPr>
        <w:t>и</w:t>
      </w:r>
      <w:r w:rsidRPr="009D4C0A">
        <w:rPr>
          <w:color w:val="000000"/>
          <w:sz w:val="23"/>
          <w:szCs w:val="23"/>
        </w:rPr>
        <w:t xml:space="preserve"> породы в России и за рубежом, обмен этой информацией со всеми заинтересованными лицами;</w:t>
      </w:r>
    </w:p>
    <w:p w14:paraId="00000018" w14:textId="77777777" w:rsidR="000A0210" w:rsidRPr="009D4C0A" w:rsidRDefault="00FA2FF6">
      <w:pPr>
        <w:pBdr>
          <w:top w:val="nil"/>
          <w:left w:val="nil"/>
          <w:bottom w:val="nil"/>
          <w:right w:val="nil"/>
          <w:between w:val="nil"/>
        </w:pBdr>
        <w:ind w:right="-24" w:firstLine="709"/>
        <w:jc w:val="both"/>
        <w:rPr>
          <w:color w:val="000000"/>
          <w:sz w:val="23"/>
          <w:szCs w:val="23"/>
        </w:rPr>
      </w:pPr>
      <w:r w:rsidRPr="009D4C0A">
        <w:rPr>
          <w:color w:val="000000"/>
          <w:sz w:val="23"/>
          <w:szCs w:val="23"/>
        </w:rPr>
        <w:t>- участвует в кинологических мероприятиях в рамках РКФ и FCI;</w:t>
      </w:r>
    </w:p>
    <w:p w14:paraId="00000019" w14:textId="77777777" w:rsidR="000A0210" w:rsidRPr="009D4C0A" w:rsidRDefault="00FA2FF6">
      <w:pPr>
        <w:pBdr>
          <w:top w:val="nil"/>
          <w:left w:val="nil"/>
          <w:bottom w:val="nil"/>
          <w:right w:val="nil"/>
          <w:between w:val="nil"/>
        </w:pBdr>
        <w:ind w:right="-24" w:firstLine="709"/>
        <w:jc w:val="both"/>
        <w:rPr>
          <w:color w:val="000000"/>
          <w:sz w:val="23"/>
          <w:szCs w:val="23"/>
        </w:rPr>
      </w:pPr>
      <w:r w:rsidRPr="009D4C0A">
        <w:rPr>
          <w:color w:val="000000"/>
          <w:sz w:val="23"/>
          <w:szCs w:val="23"/>
        </w:rPr>
        <w:t>- проводит национальные выставки, тестирования, племенные смотры, семинары для владельцев, заводчиков и судей, другие кинологические мероприятия;</w:t>
      </w:r>
    </w:p>
    <w:p w14:paraId="0000001A" w14:textId="77777777" w:rsidR="000A0210" w:rsidRDefault="00FA2FF6">
      <w:pPr>
        <w:pBdr>
          <w:top w:val="nil"/>
          <w:left w:val="nil"/>
          <w:bottom w:val="nil"/>
          <w:right w:val="nil"/>
          <w:between w:val="nil"/>
        </w:pBdr>
        <w:ind w:right="-24" w:firstLine="709"/>
        <w:jc w:val="both"/>
        <w:rPr>
          <w:color w:val="000000"/>
          <w:sz w:val="23"/>
          <w:szCs w:val="23"/>
        </w:rPr>
      </w:pPr>
      <w:r>
        <w:rPr>
          <w:color w:val="000000"/>
          <w:sz w:val="23"/>
          <w:szCs w:val="23"/>
        </w:rPr>
        <w:lastRenderedPageBreak/>
        <w:t xml:space="preserve">- осуществляет публикацию материалов по итогам </w:t>
      </w:r>
      <w:r>
        <w:rPr>
          <w:color w:val="000000"/>
          <w:sz w:val="23"/>
          <w:szCs w:val="23"/>
        </w:rPr>
        <w:t>кинологических мероприятий и по племенной работе с породой;</w:t>
      </w:r>
    </w:p>
    <w:p w14:paraId="0000001B" w14:textId="77777777" w:rsidR="000A0210" w:rsidRDefault="00FA2FF6">
      <w:pPr>
        <w:pBdr>
          <w:top w:val="nil"/>
          <w:left w:val="nil"/>
          <w:bottom w:val="nil"/>
          <w:right w:val="nil"/>
          <w:between w:val="nil"/>
        </w:pBdr>
        <w:ind w:right="-24" w:firstLine="709"/>
        <w:jc w:val="both"/>
        <w:rPr>
          <w:color w:val="000000"/>
          <w:sz w:val="23"/>
          <w:szCs w:val="23"/>
        </w:rPr>
      </w:pPr>
      <w:r>
        <w:rPr>
          <w:color w:val="000000"/>
          <w:sz w:val="23"/>
          <w:szCs w:val="23"/>
        </w:rPr>
        <w:t>- осуществляет сотрудничество с зарубежными кинологическими организациями;</w:t>
      </w:r>
    </w:p>
    <w:p w14:paraId="0000001C" w14:textId="77777777" w:rsidR="000A0210" w:rsidRDefault="00FA2FF6">
      <w:pPr>
        <w:pBdr>
          <w:top w:val="nil"/>
          <w:left w:val="nil"/>
          <w:bottom w:val="nil"/>
          <w:right w:val="nil"/>
          <w:between w:val="nil"/>
        </w:pBdr>
        <w:ind w:right="-24" w:firstLine="709"/>
        <w:jc w:val="both"/>
        <w:rPr>
          <w:color w:val="000000"/>
          <w:sz w:val="23"/>
          <w:szCs w:val="23"/>
        </w:rPr>
      </w:pPr>
      <w:r>
        <w:rPr>
          <w:color w:val="000000"/>
          <w:sz w:val="23"/>
          <w:szCs w:val="23"/>
        </w:rPr>
        <w:t xml:space="preserve">- проводит учебно-методическую работу и оказывает информационную поддержку членам НКП, а также лицам, заинтересованным в </w:t>
      </w:r>
      <w:r>
        <w:rPr>
          <w:color w:val="000000"/>
          <w:sz w:val="23"/>
          <w:szCs w:val="23"/>
        </w:rPr>
        <w:t>породе стаффордширский бультерьер;</w:t>
      </w:r>
    </w:p>
    <w:p w14:paraId="0000001D" w14:textId="77777777" w:rsidR="000A0210" w:rsidRDefault="00FA2FF6">
      <w:pPr>
        <w:pBdr>
          <w:top w:val="nil"/>
          <w:left w:val="nil"/>
          <w:bottom w:val="nil"/>
          <w:right w:val="nil"/>
          <w:between w:val="nil"/>
        </w:pBdr>
        <w:ind w:right="-24" w:firstLine="709"/>
        <w:jc w:val="both"/>
        <w:rPr>
          <w:color w:val="000000"/>
          <w:sz w:val="23"/>
          <w:szCs w:val="23"/>
        </w:rPr>
      </w:pPr>
      <w:r>
        <w:rPr>
          <w:color w:val="000000"/>
          <w:sz w:val="23"/>
          <w:szCs w:val="23"/>
        </w:rPr>
        <w:t>- разрабатывает предложения, направленные на совершенствование породы, предложения по совершенствованию стандартов и внесению изменений и дополнений в действующие стандарты. Предложения направляются в РКФ через соответств</w:t>
      </w:r>
      <w:r>
        <w:rPr>
          <w:color w:val="000000"/>
          <w:sz w:val="23"/>
          <w:szCs w:val="23"/>
        </w:rPr>
        <w:t>ующие Комиссии РКФ для рассмотрения и утверждения Президиумом РКФ;</w:t>
      </w:r>
    </w:p>
    <w:p w14:paraId="0000001E" w14:textId="77777777" w:rsidR="000A0210" w:rsidRDefault="000A0210">
      <w:pPr>
        <w:pBdr>
          <w:top w:val="nil"/>
          <w:left w:val="nil"/>
          <w:bottom w:val="nil"/>
          <w:right w:val="nil"/>
          <w:between w:val="nil"/>
        </w:pBdr>
        <w:ind w:right="-24"/>
        <w:jc w:val="both"/>
        <w:rPr>
          <w:color w:val="000000"/>
          <w:sz w:val="23"/>
          <w:szCs w:val="23"/>
        </w:rPr>
      </w:pPr>
    </w:p>
    <w:p w14:paraId="0000001F" w14:textId="77777777" w:rsidR="000A0210" w:rsidRDefault="00FA2FF6">
      <w:pPr>
        <w:pBdr>
          <w:top w:val="nil"/>
          <w:left w:val="nil"/>
          <w:bottom w:val="nil"/>
          <w:right w:val="nil"/>
          <w:between w:val="nil"/>
        </w:pBdr>
        <w:ind w:right="-24"/>
        <w:jc w:val="center"/>
        <w:rPr>
          <w:color w:val="000000"/>
          <w:sz w:val="23"/>
          <w:szCs w:val="23"/>
        </w:rPr>
      </w:pPr>
      <w:r>
        <w:rPr>
          <w:b/>
          <w:color w:val="000000"/>
          <w:sz w:val="23"/>
          <w:szCs w:val="23"/>
        </w:rPr>
        <w:t>3. Права и обязанности НКП</w:t>
      </w:r>
    </w:p>
    <w:p w14:paraId="00000020" w14:textId="77777777" w:rsidR="000A0210" w:rsidRDefault="00FA2FF6">
      <w:pPr>
        <w:pBdr>
          <w:top w:val="nil"/>
          <w:left w:val="nil"/>
          <w:bottom w:val="nil"/>
          <w:right w:val="nil"/>
          <w:between w:val="nil"/>
        </w:pBdr>
        <w:ind w:right="-24" w:firstLine="709"/>
        <w:rPr>
          <w:color w:val="000000"/>
          <w:sz w:val="23"/>
          <w:szCs w:val="23"/>
        </w:rPr>
      </w:pPr>
      <w:r>
        <w:rPr>
          <w:color w:val="000000"/>
          <w:sz w:val="23"/>
          <w:szCs w:val="23"/>
        </w:rPr>
        <w:t>3.1. НКП обязан:</w:t>
      </w:r>
    </w:p>
    <w:p w14:paraId="00000021" w14:textId="77777777" w:rsidR="000A0210" w:rsidRDefault="00FA2FF6">
      <w:pPr>
        <w:pBdr>
          <w:top w:val="nil"/>
          <w:left w:val="nil"/>
          <w:bottom w:val="nil"/>
          <w:right w:val="nil"/>
          <w:between w:val="nil"/>
        </w:pBdr>
        <w:ind w:right="-24" w:firstLine="709"/>
        <w:jc w:val="both"/>
        <w:rPr>
          <w:color w:val="000000"/>
          <w:sz w:val="23"/>
          <w:szCs w:val="23"/>
        </w:rPr>
      </w:pPr>
      <w:r>
        <w:rPr>
          <w:color w:val="000000"/>
          <w:sz w:val="23"/>
          <w:szCs w:val="23"/>
        </w:rPr>
        <w:t>3.1.1. В своей деятельности соблюдать нормативные документы РКФ и действующее законодательство Российской Федерации;</w:t>
      </w:r>
    </w:p>
    <w:p w14:paraId="00000022" w14:textId="77777777" w:rsidR="000A0210" w:rsidRDefault="00FA2FF6">
      <w:pPr>
        <w:pBdr>
          <w:top w:val="nil"/>
          <w:left w:val="nil"/>
          <w:bottom w:val="nil"/>
          <w:right w:val="nil"/>
          <w:between w:val="nil"/>
        </w:pBdr>
        <w:ind w:right="-24" w:firstLine="709"/>
        <w:jc w:val="both"/>
        <w:rPr>
          <w:color w:val="000000"/>
          <w:sz w:val="23"/>
          <w:szCs w:val="23"/>
        </w:rPr>
      </w:pPr>
      <w:r>
        <w:rPr>
          <w:color w:val="000000"/>
          <w:sz w:val="23"/>
          <w:szCs w:val="23"/>
        </w:rPr>
        <w:t xml:space="preserve">3.1.2. Предоставлять в секретариат РКФ в порядке и в сроки, установленные РКФ, информационный отчёт с указанием: </w:t>
      </w:r>
    </w:p>
    <w:p w14:paraId="00000023" w14:textId="77777777" w:rsidR="000A0210" w:rsidRDefault="00FA2FF6">
      <w:pPr>
        <w:pBdr>
          <w:top w:val="nil"/>
          <w:left w:val="nil"/>
          <w:bottom w:val="nil"/>
          <w:right w:val="nil"/>
          <w:between w:val="nil"/>
        </w:pBdr>
        <w:ind w:right="-24" w:firstLine="709"/>
        <w:jc w:val="both"/>
        <w:rPr>
          <w:color w:val="000000"/>
          <w:sz w:val="23"/>
          <w:szCs w:val="23"/>
        </w:rPr>
      </w:pPr>
      <w:r>
        <w:rPr>
          <w:color w:val="000000"/>
          <w:sz w:val="23"/>
          <w:szCs w:val="23"/>
        </w:rPr>
        <w:t xml:space="preserve">- количества выставок, организованных за прошедший год, </w:t>
      </w:r>
    </w:p>
    <w:p w14:paraId="00000024" w14:textId="77777777" w:rsidR="000A0210" w:rsidRDefault="00FA2FF6">
      <w:pPr>
        <w:pBdr>
          <w:top w:val="nil"/>
          <w:left w:val="nil"/>
          <w:bottom w:val="nil"/>
          <w:right w:val="nil"/>
          <w:between w:val="nil"/>
        </w:pBdr>
        <w:ind w:right="-24" w:firstLine="709"/>
        <w:jc w:val="both"/>
        <w:rPr>
          <w:color w:val="000000"/>
          <w:sz w:val="23"/>
          <w:szCs w:val="23"/>
        </w:rPr>
      </w:pPr>
      <w:r>
        <w:rPr>
          <w:color w:val="000000"/>
          <w:sz w:val="23"/>
          <w:szCs w:val="23"/>
        </w:rPr>
        <w:t xml:space="preserve">- списочный состав членов НКП по состоянию на 1 марта текущего года, </w:t>
      </w:r>
    </w:p>
    <w:p w14:paraId="00000025" w14:textId="77777777" w:rsidR="000A0210" w:rsidRDefault="00FA2FF6">
      <w:pPr>
        <w:pBdr>
          <w:top w:val="nil"/>
          <w:left w:val="nil"/>
          <w:bottom w:val="nil"/>
          <w:right w:val="nil"/>
          <w:between w:val="nil"/>
        </w:pBdr>
        <w:ind w:right="-24" w:firstLine="709"/>
        <w:jc w:val="both"/>
        <w:rPr>
          <w:color w:val="000000"/>
          <w:sz w:val="23"/>
          <w:szCs w:val="23"/>
        </w:rPr>
      </w:pPr>
      <w:r>
        <w:rPr>
          <w:color w:val="000000"/>
          <w:sz w:val="23"/>
          <w:szCs w:val="23"/>
        </w:rPr>
        <w:t xml:space="preserve">- состав руководящих органов по состоянию на 1 марта текущего года, </w:t>
      </w:r>
    </w:p>
    <w:p w14:paraId="00000026" w14:textId="77777777" w:rsidR="000A0210" w:rsidRDefault="00FA2FF6">
      <w:pPr>
        <w:pBdr>
          <w:top w:val="nil"/>
          <w:left w:val="nil"/>
          <w:bottom w:val="nil"/>
          <w:right w:val="nil"/>
          <w:between w:val="nil"/>
        </w:pBdr>
        <w:ind w:right="-24" w:firstLine="709"/>
        <w:jc w:val="both"/>
        <w:rPr>
          <w:color w:val="000000"/>
          <w:sz w:val="23"/>
          <w:szCs w:val="23"/>
        </w:rPr>
      </w:pPr>
      <w:r>
        <w:rPr>
          <w:color w:val="000000"/>
          <w:sz w:val="23"/>
          <w:szCs w:val="23"/>
        </w:rPr>
        <w:t xml:space="preserve">- адрес фактического местонахождения, почтовый адрес и координаты (телефон, факс, e-mail и др.) для связи. </w:t>
      </w:r>
    </w:p>
    <w:p w14:paraId="00000027" w14:textId="77777777" w:rsidR="000A0210" w:rsidRDefault="00FA2FF6">
      <w:pPr>
        <w:pBdr>
          <w:top w:val="nil"/>
          <w:left w:val="nil"/>
          <w:bottom w:val="nil"/>
          <w:right w:val="nil"/>
          <w:between w:val="nil"/>
        </w:pBdr>
        <w:ind w:right="-24" w:firstLine="709"/>
        <w:jc w:val="both"/>
        <w:rPr>
          <w:color w:val="000000"/>
          <w:sz w:val="23"/>
          <w:szCs w:val="23"/>
        </w:rPr>
      </w:pPr>
      <w:r>
        <w:rPr>
          <w:color w:val="000000"/>
          <w:sz w:val="23"/>
          <w:szCs w:val="23"/>
        </w:rPr>
        <w:t>3.1.3. Ежеквартально представлять в РКФ - список чемпионов НКП и кандидатов в ч</w:t>
      </w:r>
      <w:r>
        <w:rPr>
          <w:color w:val="000000"/>
          <w:sz w:val="23"/>
          <w:szCs w:val="23"/>
        </w:rPr>
        <w:t>емпионы НКП, юных чемпионов, кандидатов в юные чемпионы и победителей НКП;</w:t>
      </w:r>
    </w:p>
    <w:p w14:paraId="00000028" w14:textId="77777777" w:rsidR="000A0210" w:rsidRDefault="00FA2FF6">
      <w:pPr>
        <w:pBdr>
          <w:top w:val="nil"/>
          <w:left w:val="nil"/>
          <w:bottom w:val="nil"/>
          <w:right w:val="nil"/>
          <w:between w:val="nil"/>
        </w:pBdr>
        <w:ind w:right="-24" w:firstLine="709"/>
        <w:jc w:val="both"/>
        <w:rPr>
          <w:color w:val="000000"/>
          <w:sz w:val="23"/>
          <w:szCs w:val="23"/>
        </w:rPr>
      </w:pPr>
      <w:r>
        <w:rPr>
          <w:color w:val="000000"/>
          <w:sz w:val="23"/>
          <w:szCs w:val="23"/>
        </w:rPr>
        <w:t>3.1.4. В течение 30 (тридцати) дней известить РКФ об изменении состава руководящих органов и фактического или юридического местонахождения, адреса для переписки, координат для связи</w:t>
      </w:r>
      <w:r>
        <w:rPr>
          <w:color w:val="000000"/>
          <w:sz w:val="23"/>
          <w:szCs w:val="23"/>
        </w:rPr>
        <w:t>.</w:t>
      </w:r>
    </w:p>
    <w:p w14:paraId="00000029" w14:textId="77777777" w:rsidR="000A0210" w:rsidRDefault="00FA2FF6">
      <w:pPr>
        <w:pBdr>
          <w:top w:val="nil"/>
          <w:left w:val="nil"/>
          <w:bottom w:val="nil"/>
          <w:right w:val="nil"/>
          <w:between w:val="nil"/>
        </w:pBdr>
        <w:ind w:right="-24" w:firstLine="709"/>
        <w:jc w:val="both"/>
        <w:rPr>
          <w:color w:val="000000"/>
          <w:sz w:val="23"/>
          <w:szCs w:val="23"/>
        </w:rPr>
      </w:pPr>
      <w:r>
        <w:rPr>
          <w:color w:val="000000"/>
          <w:sz w:val="23"/>
          <w:szCs w:val="23"/>
        </w:rPr>
        <w:t>3.2. НКП вправе:</w:t>
      </w:r>
    </w:p>
    <w:p w14:paraId="0000002A" w14:textId="77777777" w:rsidR="000A0210" w:rsidRDefault="00FA2FF6">
      <w:pPr>
        <w:pBdr>
          <w:top w:val="nil"/>
          <w:left w:val="nil"/>
          <w:bottom w:val="nil"/>
          <w:right w:val="nil"/>
          <w:between w:val="nil"/>
        </w:pBdr>
        <w:ind w:right="-24" w:firstLine="709"/>
        <w:jc w:val="both"/>
        <w:rPr>
          <w:color w:val="000000"/>
          <w:sz w:val="23"/>
          <w:szCs w:val="23"/>
        </w:rPr>
      </w:pPr>
      <w:r>
        <w:rPr>
          <w:color w:val="000000"/>
          <w:sz w:val="23"/>
          <w:szCs w:val="23"/>
        </w:rPr>
        <w:t>3.2.1. В случае членства НКП в международном объединении клубов породы, предоставлять на утверждение в выставочную комиссию РКФ выставочное положение, отвечающее требованиям международного объединения клубов породы;</w:t>
      </w:r>
    </w:p>
    <w:p w14:paraId="0000002B" w14:textId="77777777" w:rsidR="000A0210" w:rsidRDefault="00FA2FF6">
      <w:pPr>
        <w:pBdr>
          <w:top w:val="nil"/>
          <w:left w:val="nil"/>
          <w:bottom w:val="nil"/>
          <w:right w:val="nil"/>
          <w:between w:val="nil"/>
        </w:pBdr>
        <w:ind w:right="-24" w:firstLine="709"/>
        <w:jc w:val="both"/>
        <w:rPr>
          <w:color w:val="000000"/>
          <w:sz w:val="23"/>
          <w:szCs w:val="23"/>
        </w:rPr>
      </w:pPr>
      <w:r>
        <w:rPr>
          <w:color w:val="000000"/>
          <w:sz w:val="23"/>
          <w:szCs w:val="23"/>
        </w:rPr>
        <w:t>3.2.2. Предоставлять на утверждение в племенную комиссию РКФ требования к допуску в племенное разведение в породе стаффордширский бультерьер.</w:t>
      </w:r>
    </w:p>
    <w:p w14:paraId="0000002C" w14:textId="77777777" w:rsidR="000A0210" w:rsidRDefault="000A0210">
      <w:pPr>
        <w:pBdr>
          <w:top w:val="nil"/>
          <w:left w:val="nil"/>
          <w:bottom w:val="nil"/>
          <w:right w:val="nil"/>
          <w:between w:val="nil"/>
        </w:pBdr>
        <w:jc w:val="both"/>
        <w:rPr>
          <w:color w:val="000000"/>
          <w:sz w:val="23"/>
          <w:szCs w:val="23"/>
        </w:rPr>
      </w:pPr>
    </w:p>
    <w:p w14:paraId="0000002D" w14:textId="77777777" w:rsidR="000A0210" w:rsidRDefault="00FA2FF6">
      <w:pPr>
        <w:pBdr>
          <w:top w:val="nil"/>
          <w:left w:val="nil"/>
          <w:bottom w:val="nil"/>
          <w:right w:val="nil"/>
          <w:between w:val="nil"/>
        </w:pBdr>
        <w:shd w:val="clear" w:color="auto" w:fill="FFFFFF"/>
        <w:ind w:right="51"/>
        <w:jc w:val="center"/>
        <w:rPr>
          <w:color w:val="000000"/>
          <w:sz w:val="23"/>
          <w:szCs w:val="23"/>
        </w:rPr>
      </w:pPr>
      <w:r>
        <w:rPr>
          <w:b/>
          <w:color w:val="000000"/>
          <w:sz w:val="23"/>
          <w:szCs w:val="23"/>
        </w:rPr>
        <w:t>4. Члены НКП</w:t>
      </w:r>
    </w:p>
    <w:p w14:paraId="0000002E" w14:textId="77777777" w:rsidR="000A0210" w:rsidRDefault="00FA2FF6">
      <w:pPr>
        <w:pBdr>
          <w:top w:val="nil"/>
          <w:left w:val="nil"/>
          <w:bottom w:val="nil"/>
          <w:right w:val="nil"/>
          <w:between w:val="nil"/>
        </w:pBdr>
        <w:ind w:right="-24" w:firstLine="540"/>
        <w:jc w:val="both"/>
        <w:rPr>
          <w:color w:val="000000"/>
          <w:sz w:val="23"/>
          <w:szCs w:val="23"/>
        </w:rPr>
      </w:pPr>
      <w:r>
        <w:rPr>
          <w:color w:val="000000"/>
          <w:sz w:val="23"/>
          <w:szCs w:val="23"/>
        </w:rPr>
        <w:t>4.1. Учредителями и членами НКП могут быть граждане, достигшие 18 лет, иностранные граждане и лица без гражданства, законно находящиеся в Российской Федерации, за исключением случаев, установленных международными договорами Российской Федерации или федерал</w:t>
      </w:r>
      <w:r>
        <w:rPr>
          <w:color w:val="000000"/>
          <w:sz w:val="23"/>
          <w:szCs w:val="23"/>
        </w:rPr>
        <w:t xml:space="preserve">ьными законами, имеющие собаку породы стаффордширский бультерьер, зарегистрированную во Всероссийской Единой Родословной Книге РКФ, а также юридические лица - общественные объединения, зарегистрированные в системе РКФ. </w:t>
      </w:r>
    </w:p>
    <w:p w14:paraId="0000002F" w14:textId="77777777" w:rsidR="000A0210" w:rsidRDefault="00FA2FF6">
      <w:pPr>
        <w:pBdr>
          <w:top w:val="nil"/>
          <w:left w:val="nil"/>
          <w:bottom w:val="nil"/>
          <w:right w:val="nil"/>
          <w:between w:val="nil"/>
        </w:pBdr>
        <w:ind w:right="-24" w:firstLine="540"/>
        <w:jc w:val="both"/>
        <w:rPr>
          <w:color w:val="000000"/>
          <w:sz w:val="23"/>
          <w:szCs w:val="23"/>
        </w:rPr>
      </w:pPr>
      <w:r>
        <w:rPr>
          <w:color w:val="000000"/>
          <w:sz w:val="23"/>
          <w:szCs w:val="23"/>
        </w:rPr>
        <w:t>4.2. Учредители НКП автоматически ст</w:t>
      </w:r>
      <w:r>
        <w:rPr>
          <w:color w:val="000000"/>
          <w:sz w:val="23"/>
          <w:szCs w:val="23"/>
        </w:rPr>
        <w:t>ановятся его членами, имеют равные права и обязанности.</w:t>
      </w:r>
    </w:p>
    <w:p w14:paraId="00000030" w14:textId="4ACF0F07" w:rsidR="000A0210" w:rsidRPr="009D4C0A" w:rsidRDefault="00FA2FF6">
      <w:pPr>
        <w:pBdr>
          <w:top w:val="nil"/>
          <w:left w:val="nil"/>
          <w:bottom w:val="nil"/>
          <w:right w:val="nil"/>
          <w:between w:val="nil"/>
        </w:pBdr>
        <w:ind w:firstLine="540"/>
        <w:jc w:val="both"/>
        <w:rPr>
          <w:sz w:val="23"/>
          <w:szCs w:val="23"/>
        </w:rPr>
      </w:pPr>
      <w:r w:rsidRPr="009D4C0A">
        <w:rPr>
          <w:sz w:val="23"/>
          <w:szCs w:val="23"/>
        </w:rPr>
        <w:t xml:space="preserve">4.3. Для вступления в НКП необходимо подать письменное заявление с приложением необходимых документов по форме, утверждённой Президиумом НКП. Заявления о вступлении в </w:t>
      </w:r>
      <w:r w:rsidRPr="009D4C0A">
        <w:rPr>
          <w:sz w:val="23"/>
          <w:szCs w:val="23"/>
        </w:rPr>
        <w:t xml:space="preserve">НКП подаются Президенту НКП и </w:t>
      </w:r>
      <w:r w:rsidRPr="009D4C0A">
        <w:rPr>
          <w:sz w:val="23"/>
          <w:szCs w:val="23"/>
        </w:rPr>
        <w:t>рас</w:t>
      </w:r>
      <w:r w:rsidRPr="009D4C0A">
        <w:rPr>
          <w:sz w:val="23"/>
          <w:szCs w:val="23"/>
        </w:rPr>
        <w:t>сматриваются на ближайшем Президиуме</w:t>
      </w:r>
      <w:r w:rsidRPr="009D4C0A">
        <w:rPr>
          <w:sz w:val="23"/>
          <w:szCs w:val="23"/>
        </w:rPr>
        <w:t xml:space="preserve"> (но не более чем через 30 календарных </w:t>
      </w:r>
      <w:r w:rsidRPr="009D4C0A">
        <w:rPr>
          <w:sz w:val="23"/>
          <w:szCs w:val="23"/>
        </w:rPr>
        <w:t>дней после подачи данного заявления)</w:t>
      </w:r>
      <w:r w:rsidRPr="009D4C0A">
        <w:rPr>
          <w:sz w:val="23"/>
          <w:szCs w:val="23"/>
        </w:rPr>
        <w:t>.</w:t>
      </w:r>
    </w:p>
    <w:p w14:paraId="00000031" w14:textId="77777777" w:rsidR="000A0210" w:rsidRPr="009D4C0A" w:rsidRDefault="00FA2FF6">
      <w:pPr>
        <w:pBdr>
          <w:top w:val="nil"/>
          <w:left w:val="nil"/>
          <w:bottom w:val="nil"/>
          <w:right w:val="nil"/>
          <w:between w:val="nil"/>
        </w:pBdr>
        <w:ind w:right="-24" w:firstLine="540"/>
        <w:jc w:val="both"/>
        <w:rPr>
          <w:sz w:val="23"/>
          <w:szCs w:val="23"/>
        </w:rPr>
      </w:pPr>
      <w:r w:rsidRPr="009D4C0A">
        <w:rPr>
          <w:sz w:val="23"/>
          <w:szCs w:val="23"/>
        </w:rPr>
        <w:t>4.4. Принятие в состав НКП новых членов осуществляется по решению постоянно действующего руководящего органа НКП – Президиума НКП на основании соответствующего письменного заявления физического лица, а в случае вступления в состав членов НКП юридических ли</w:t>
      </w:r>
      <w:r w:rsidRPr="009D4C0A">
        <w:rPr>
          <w:sz w:val="23"/>
          <w:szCs w:val="23"/>
        </w:rPr>
        <w:t>ц – общественных объединений на основании решения его уполномоченного органа о вступлении в НКП. Президиум НКП осуществляет общий учёт его членов.</w:t>
      </w:r>
    </w:p>
    <w:p w14:paraId="00000032" w14:textId="77777777" w:rsidR="000A0210" w:rsidRPr="009D4C0A" w:rsidRDefault="00FA2FF6">
      <w:pPr>
        <w:pBdr>
          <w:top w:val="nil"/>
          <w:left w:val="nil"/>
          <w:bottom w:val="nil"/>
          <w:right w:val="nil"/>
          <w:between w:val="nil"/>
        </w:pBdr>
        <w:ind w:firstLine="540"/>
        <w:jc w:val="both"/>
        <w:rPr>
          <w:sz w:val="23"/>
          <w:szCs w:val="23"/>
        </w:rPr>
      </w:pPr>
      <w:r w:rsidRPr="009D4C0A">
        <w:rPr>
          <w:sz w:val="23"/>
          <w:szCs w:val="23"/>
        </w:rPr>
        <w:t xml:space="preserve">4.5. Член НКП вправе: </w:t>
      </w:r>
    </w:p>
    <w:p w14:paraId="00000033" w14:textId="77777777" w:rsidR="000A0210" w:rsidRPr="009D4C0A" w:rsidRDefault="00FA2FF6">
      <w:pPr>
        <w:pBdr>
          <w:top w:val="nil"/>
          <w:left w:val="nil"/>
          <w:bottom w:val="nil"/>
          <w:right w:val="nil"/>
          <w:between w:val="nil"/>
        </w:pBdr>
        <w:ind w:firstLine="540"/>
        <w:jc w:val="both"/>
        <w:rPr>
          <w:sz w:val="23"/>
          <w:szCs w:val="23"/>
        </w:rPr>
      </w:pPr>
      <w:r w:rsidRPr="009D4C0A">
        <w:rPr>
          <w:sz w:val="23"/>
          <w:szCs w:val="23"/>
        </w:rPr>
        <w:t>- получать информацию о проводимых НКП кинологических мероприятиях и участвовать в них</w:t>
      </w:r>
      <w:r w:rsidRPr="009D4C0A">
        <w:rPr>
          <w:sz w:val="23"/>
          <w:szCs w:val="23"/>
        </w:rPr>
        <w:t>;</w:t>
      </w:r>
    </w:p>
    <w:p w14:paraId="00000034" w14:textId="77777777" w:rsidR="000A0210" w:rsidRPr="009D4C0A" w:rsidRDefault="00FA2FF6">
      <w:pPr>
        <w:pBdr>
          <w:top w:val="nil"/>
          <w:left w:val="nil"/>
          <w:bottom w:val="nil"/>
          <w:right w:val="nil"/>
          <w:between w:val="nil"/>
        </w:pBdr>
        <w:ind w:firstLine="540"/>
        <w:jc w:val="both"/>
        <w:rPr>
          <w:sz w:val="23"/>
          <w:szCs w:val="23"/>
        </w:rPr>
      </w:pPr>
      <w:r w:rsidRPr="009D4C0A">
        <w:rPr>
          <w:sz w:val="23"/>
          <w:szCs w:val="23"/>
        </w:rPr>
        <w:lastRenderedPageBreak/>
        <w:t>- вносить на рассмотрение органов управления НКП предложения по вопросам, входящим в компетенцию НКП и участвовать в обсуждении этих вопросов;</w:t>
      </w:r>
    </w:p>
    <w:p w14:paraId="00000035" w14:textId="77777777" w:rsidR="000A0210" w:rsidRPr="009D4C0A" w:rsidRDefault="00FA2FF6">
      <w:pPr>
        <w:pBdr>
          <w:top w:val="nil"/>
          <w:left w:val="nil"/>
          <w:bottom w:val="nil"/>
          <w:right w:val="nil"/>
          <w:between w:val="nil"/>
        </w:pBdr>
        <w:ind w:firstLine="540"/>
        <w:jc w:val="both"/>
        <w:rPr>
          <w:sz w:val="23"/>
          <w:szCs w:val="23"/>
        </w:rPr>
      </w:pPr>
      <w:r w:rsidRPr="009D4C0A">
        <w:rPr>
          <w:sz w:val="23"/>
          <w:szCs w:val="23"/>
        </w:rPr>
        <w:t>- получать информацию по текущей деятельности НКП;</w:t>
      </w:r>
    </w:p>
    <w:p w14:paraId="00000036" w14:textId="77777777" w:rsidR="000A0210" w:rsidRPr="009D4C0A" w:rsidRDefault="00FA2FF6">
      <w:pPr>
        <w:pBdr>
          <w:top w:val="nil"/>
          <w:left w:val="nil"/>
          <w:bottom w:val="nil"/>
          <w:right w:val="nil"/>
          <w:between w:val="nil"/>
        </w:pBdr>
        <w:ind w:firstLine="540"/>
        <w:jc w:val="both"/>
        <w:rPr>
          <w:sz w:val="23"/>
          <w:szCs w:val="23"/>
        </w:rPr>
      </w:pPr>
      <w:r w:rsidRPr="009D4C0A">
        <w:rPr>
          <w:sz w:val="23"/>
          <w:szCs w:val="23"/>
        </w:rPr>
        <w:t>- избирать и быть избранным в руководящие органы НКП в поряд</w:t>
      </w:r>
      <w:r w:rsidRPr="009D4C0A">
        <w:rPr>
          <w:sz w:val="23"/>
          <w:szCs w:val="23"/>
        </w:rPr>
        <w:t>ке, предусмотренном Уставом</w:t>
      </w:r>
      <w:r w:rsidRPr="009D4C0A">
        <w:rPr>
          <w:sz w:val="23"/>
          <w:szCs w:val="23"/>
        </w:rPr>
        <w:t>;</w:t>
      </w:r>
    </w:p>
    <w:p w14:paraId="00000037" w14:textId="77777777" w:rsidR="000A0210" w:rsidRPr="009D4C0A" w:rsidRDefault="00FA2FF6">
      <w:pPr>
        <w:pBdr>
          <w:top w:val="nil"/>
          <w:left w:val="nil"/>
          <w:bottom w:val="nil"/>
          <w:right w:val="nil"/>
          <w:between w:val="nil"/>
        </w:pBdr>
        <w:ind w:firstLine="540"/>
        <w:jc w:val="both"/>
        <w:rPr>
          <w:sz w:val="23"/>
          <w:szCs w:val="23"/>
        </w:rPr>
      </w:pPr>
      <w:r w:rsidRPr="009D4C0A">
        <w:rPr>
          <w:sz w:val="23"/>
          <w:szCs w:val="23"/>
        </w:rPr>
        <w:t>- оказывать посильную помощь в решении задач и достижении целей НКП;</w:t>
      </w:r>
    </w:p>
    <w:p w14:paraId="00000038" w14:textId="77777777" w:rsidR="000A0210" w:rsidRPr="009D4C0A" w:rsidRDefault="00FA2FF6">
      <w:pPr>
        <w:pBdr>
          <w:top w:val="nil"/>
          <w:left w:val="nil"/>
          <w:bottom w:val="nil"/>
          <w:right w:val="nil"/>
          <w:between w:val="nil"/>
        </w:pBdr>
        <w:ind w:left="540"/>
        <w:jc w:val="both"/>
        <w:rPr>
          <w:sz w:val="23"/>
          <w:szCs w:val="23"/>
        </w:rPr>
      </w:pPr>
      <w:r w:rsidRPr="009D4C0A">
        <w:rPr>
          <w:sz w:val="23"/>
          <w:szCs w:val="23"/>
        </w:rPr>
        <w:t xml:space="preserve">- добровольно выйти из НКП, подав соответствующее заявление на имя Президента НКП. </w:t>
      </w:r>
    </w:p>
    <w:p w14:paraId="00000039" w14:textId="77777777" w:rsidR="000A0210" w:rsidRPr="009D4C0A" w:rsidRDefault="00FA2FF6">
      <w:pPr>
        <w:pBdr>
          <w:top w:val="nil"/>
          <w:left w:val="nil"/>
          <w:bottom w:val="nil"/>
          <w:right w:val="nil"/>
          <w:between w:val="nil"/>
        </w:pBdr>
        <w:ind w:right="-23" w:firstLine="540"/>
        <w:jc w:val="both"/>
        <w:rPr>
          <w:sz w:val="23"/>
          <w:szCs w:val="23"/>
        </w:rPr>
      </w:pPr>
      <w:r w:rsidRPr="009D4C0A">
        <w:rPr>
          <w:sz w:val="23"/>
          <w:szCs w:val="23"/>
        </w:rPr>
        <w:t>4.6. Член НКП обязан:</w:t>
      </w:r>
    </w:p>
    <w:p w14:paraId="0000003A" w14:textId="77777777" w:rsidR="000A0210" w:rsidRPr="009D4C0A" w:rsidRDefault="00FA2FF6">
      <w:pPr>
        <w:pBdr>
          <w:top w:val="nil"/>
          <w:left w:val="nil"/>
          <w:bottom w:val="nil"/>
          <w:right w:val="nil"/>
          <w:between w:val="nil"/>
        </w:pBdr>
        <w:ind w:right="-23" w:firstLine="540"/>
        <w:jc w:val="both"/>
        <w:rPr>
          <w:sz w:val="23"/>
          <w:szCs w:val="23"/>
        </w:rPr>
      </w:pPr>
      <w:r w:rsidRPr="009D4C0A">
        <w:rPr>
          <w:sz w:val="23"/>
          <w:szCs w:val="23"/>
        </w:rPr>
        <w:t>- соблюдать Устав НКП и другие документы, утверждённые Конференцией и/или Президиумом НКП, относящиеся к уставной деятельности НКП;</w:t>
      </w:r>
    </w:p>
    <w:p w14:paraId="0000003B" w14:textId="77777777" w:rsidR="000A0210" w:rsidRPr="009D4C0A" w:rsidRDefault="00FA2FF6">
      <w:pPr>
        <w:pBdr>
          <w:top w:val="nil"/>
          <w:left w:val="nil"/>
          <w:bottom w:val="nil"/>
          <w:right w:val="nil"/>
          <w:between w:val="nil"/>
        </w:pBdr>
        <w:ind w:right="-23" w:firstLine="540"/>
        <w:jc w:val="both"/>
        <w:rPr>
          <w:sz w:val="23"/>
          <w:szCs w:val="23"/>
        </w:rPr>
      </w:pPr>
      <w:r w:rsidRPr="009D4C0A">
        <w:rPr>
          <w:sz w:val="23"/>
          <w:szCs w:val="23"/>
        </w:rPr>
        <w:t>- содействовать уставной деятельности НКП;</w:t>
      </w:r>
    </w:p>
    <w:p w14:paraId="0000003C" w14:textId="77777777" w:rsidR="000A0210" w:rsidRPr="009D4C0A" w:rsidRDefault="00FA2FF6">
      <w:pPr>
        <w:pBdr>
          <w:top w:val="nil"/>
          <w:left w:val="nil"/>
          <w:bottom w:val="nil"/>
          <w:right w:val="nil"/>
          <w:between w:val="nil"/>
        </w:pBdr>
        <w:ind w:right="-23" w:firstLine="540"/>
        <w:jc w:val="both"/>
        <w:rPr>
          <w:sz w:val="23"/>
          <w:szCs w:val="23"/>
        </w:rPr>
      </w:pPr>
      <w:r w:rsidRPr="009D4C0A">
        <w:rPr>
          <w:sz w:val="23"/>
          <w:szCs w:val="23"/>
        </w:rPr>
        <w:t xml:space="preserve">- ежегодно, </w:t>
      </w:r>
      <w:r w:rsidRPr="009D4C0A">
        <w:rPr>
          <w:sz w:val="23"/>
          <w:szCs w:val="23"/>
        </w:rPr>
        <w:t xml:space="preserve">не позднее 1 апреля </w:t>
      </w:r>
      <w:r w:rsidRPr="009D4C0A">
        <w:rPr>
          <w:sz w:val="23"/>
          <w:szCs w:val="23"/>
        </w:rPr>
        <w:t xml:space="preserve">проходить перерегистрацию путём предоставления в </w:t>
      </w:r>
      <w:r w:rsidRPr="009D4C0A">
        <w:rPr>
          <w:sz w:val="23"/>
          <w:szCs w:val="23"/>
        </w:rPr>
        <w:t xml:space="preserve">адрес НКП сведений, подтверждающих его членство (Ф.И.О., адрес регистрации и проживания, телефон для связи, электронную почту (если имеется). </w:t>
      </w:r>
    </w:p>
    <w:p w14:paraId="0000003D" w14:textId="77777777" w:rsidR="000A0210" w:rsidRPr="009D4C0A" w:rsidRDefault="00FA2FF6">
      <w:pPr>
        <w:pBdr>
          <w:top w:val="nil"/>
          <w:left w:val="nil"/>
          <w:bottom w:val="nil"/>
          <w:right w:val="nil"/>
          <w:between w:val="nil"/>
        </w:pBdr>
        <w:ind w:firstLine="540"/>
        <w:jc w:val="both"/>
        <w:rPr>
          <w:sz w:val="23"/>
          <w:szCs w:val="23"/>
        </w:rPr>
      </w:pPr>
      <w:r w:rsidRPr="009D4C0A">
        <w:rPr>
          <w:sz w:val="23"/>
          <w:szCs w:val="23"/>
        </w:rPr>
        <w:t>- нести ответственность за невыполнение Устава НКП и других документов, утверждённых Конференцией и/или Президиум</w:t>
      </w:r>
      <w:r w:rsidRPr="009D4C0A">
        <w:rPr>
          <w:sz w:val="23"/>
          <w:szCs w:val="23"/>
        </w:rPr>
        <w:t>ом НКП, относящихся к уставной деятельности НКП.</w:t>
      </w:r>
    </w:p>
    <w:p w14:paraId="0000003E" w14:textId="77777777" w:rsidR="000A0210" w:rsidRPr="009D4C0A" w:rsidRDefault="00FA2FF6">
      <w:pPr>
        <w:pBdr>
          <w:top w:val="nil"/>
          <w:left w:val="nil"/>
          <w:bottom w:val="nil"/>
          <w:right w:val="nil"/>
          <w:between w:val="nil"/>
        </w:pBdr>
        <w:ind w:firstLine="540"/>
        <w:jc w:val="both"/>
        <w:rPr>
          <w:sz w:val="23"/>
          <w:szCs w:val="23"/>
        </w:rPr>
      </w:pPr>
      <w:r w:rsidRPr="009D4C0A">
        <w:rPr>
          <w:sz w:val="23"/>
          <w:szCs w:val="23"/>
        </w:rPr>
        <w:t>Члены НКП, являющиеся юридическими лицами реализуют права через своих представителей, действующих на основании закона или доверенности.</w:t>
      </w:r>
    </w:p>
    <w:p w14:paraId="0000003F" w14:textId="77777777" w:rsidR="000A0210" w:rsidRPr="009D4C0A" w:rsidRDefault="00FA2FF6">
      <w:pPr>
        <w:pBdr>
          <w:top w:val="nil"/>
          <w:left w:val="nil"/>
          <w:bottom w:val="nil"/>
          <w:right w:val="nil"/>
          <w:between w:val="nil"/>
        </w:pBdr>
        <w:ind w:right="-23" w:firstLine="540"/>
        <w:jc w:val="both"/>
        <w:rPr>
          <w:sz w:val="23"/>
          <w:szCs w:val="23"/>
        </w:rPr>
      </w:pPr>
      <w:r w:rsidRPr="009D4C0A">
        <w:rPr>
          <w:sz w:val="23"/>
          <w:szCs w:val="23"/>
        </w:rPr>
        <w:t>4.7. Член НКП считается выбывшим из состава НКП с момента подачи заявле</w:t>
      </w:r>
      <w:r w:rsidRPr="009D4C0A">
        <w:rPr>
          <w:sz w:val="23"/>
          <w:szCs w:val="23"/>
        </w:rPr>
        <w:t>ния о выходе из НКП.</w:t>
      </w:r>
    </w:p>
    <w:p w14:paraId="00000040" w14:textId="77777777" w:rsidR="000A0210" w:rsidRPr="009D4C0A" w:rsidRDefault="00FA2FF6">
      <w:pPr>
        <w:pBdr>
          <w:top w:val="nil"/>
          <w:left w:val="nil"/>
          <w:bottom w:val="nil"/>
          <w:right w:val="nil"/>
          <w:between w:val="nil"/>
        </w:pBdr>
        <w:ind w:right="-23" w:firstLine="540"/>
        <w:jc w:val="both"/>
        <w:rPr>
          <w:sz w:val="23"/>
          <w:szCs w:val="23"/>
        </w:rPr>
      </w:pPr>
      <w:r w:rsidRPr="009D4C0A">
        <w:rPr>
          <w:sz w:val="23"/>
          <w:szCs w:val="23"/>
        </w:rPr>
        <w:t>4.8. Члены НКП могут быть исключены из НКП за нарушение Устава, в том числе и не соблюдени</w:t>
      </w:r>
      <w:r w:rsidRPr="009D4C0A">
        <w:rPr>
          <w:sz w:val="23"/>
          <w:szCs w:val="23"/>
        </w:rPr>
        <w:t>е</w:t>
      </w:r>
      <w:r w:rsidRPr="009D4C0A">
        <w:rPr>
          <w:sz w:val="23"/>
          <w:szCs w:val="23"/>
        </w:rPr>
        <w:t xml:space="preserve"> п.4.6. настоящего Устава, а также за действия, дискредитирующие НКП. </w:t>
      </w:r>
    </w:p>
    <w:p w14:paraId="00000041" w14:textId="2535E219" w:rsidR="000A0210" w:rsidRPr="009D4C0A" w:rsidRDefault="00FA2FF6">
      <w:pPr>
        <w:pBdr>
          <w:top w:val="nil"/>
          <w:left w:val="nil"/>
          <w:bottom w:val="nil"/>
          <w:right w:val="nil"/>
          <w:between w:val="nil"/>
        </w:pBdr>
        <w:ind w:right="-23" w:firstLine="540"/>
        <w:jc w:val="both"/>
        <w:rPr>
          <w:sz w:val="23"/>
          <w:szCs w:val="23"/>
        </w:rPr>
      </w:pPr>
      <w:r w:rsidRPr="009D4C0A">
        <w:rPr>
          <w:sz w:val="23"/>
          <w:szCs w:val="23"/>
        </w:rPr>
        <w:t xml:space="preserve">4.9. Исключение членов из НКП проводится по представлению Президента или </w:t>
      </w:r>
      <w:r w:rsidRPr="009D4C0A">
        <w:rPr>
          <w:sz w:val="23"/>
          <w:szCs w:val="23"/>
        </w:rPr>
        <w:t xml:space="preserve">Президиума НКП </w:t>
      </w:r>
      <w:r w:rsidRPr="009D4C0A">
        <w:rPr>
          <w:sz w:val="23"/>
          <w:szCs w:val="23"/>
        </w:rPr>
        <w:t>на основании</w:t>
      </w:r>
      <w:r w:rsidRPr="009D4C0A">
        <w:rPr>
          <w:sz w:val="23"/>
          <w:szCs w:val="23"/>
        </w:rPr>
        <w:t xml:space="preserve"> решени</w:t>
      </w:r>
      <w:r w:rsidRPr="009D4C0A">
        <w:rPr>
          <w:sz w:val="23"/>
          <w:szCs w:val="23"/>
        </w:rPr>
        <w:t>я</w:t>
      </w:r>
      <w:r w:rsidRPr="009D4C0A">
        <w:rPr>
          <w:sz w:val="23"/>
          <w:szCs w:val="23"/>
        </w:rPr>
        <w:t xml:space="preserve"> Конференции (общего собрания), принимаемо</w:t>
      </w:r>
      <w:r w:rsidRPr="009D4C0A">
        <w:rPr>
          <w:sz w:val="23"/>
          <w:szCs w:val="23"/>
        </w:rPr>
        <w:t>го</w:t>
      </w:r>
      <w:r w:rsidRPr="009D4C0A">
        <w:rPr>
          <w:sz w:val="23"/>
          <w:szCs w:val="23"/>
        </w:rPr>
        <w:t xml:space="preserve"> большинством не менее 2/3 голосов от числа членов НКП присутствующих Конференции (общем собрании) при наличии кворума. </w:t>
      </w:r>
      <w:r w:rsidRPr="009D4C0A">
        <w:rPr>
          <w:sz w:val="23"/>
          <w:szCs w:val="23"/>
        </w:rPr>
        <w:t xml:space="preserve">Исключение </w:t>
      </w:r>
      <w:r w:rsidRPr="009D4C0A">
        <w:rPr>
          <w:sz w:val="23"/>
          <w:szCs w:val="23"/>
        </w:rPr>
        <w:t xml:space="preserve">из состава </w:t>
      </w:r>
      <w:r w:rsidRPr="009D4C0A">
        <w:rPr>
          <w:sz w:val="23"/>
          <w:szCs w:val="23"/>
        </w:rPr>
        <w:t xml:space="preserve">НКП на </w:t>
      </w:r>
      <w:r w:rsidRPr="009D4C0A">
        <w:rPr>
          <w:sz w:val="23"/>
          <w:szCs w:val="23"/>
        </w:rPr>
        <w:t xml:space="preserve">основании личного заявления члена НКП о выходе из НКП </w:t>
      </w:r>
      <w:r w:rsidRPr="009D4C0A">
        <w:rPr>
          <w:sz w:val="23"/>
          <w:szCs w:val="23"/>
        </w:rPr>
        <w:t>осуществляется по решению Президиума НКП.</w:t>
      </w:r>
    </w:p>
    <w:p w14:paraId="00000042" w14:textId="77777777" w:rsidR="000A0210" w:rsidRPr="009D4C0A" w:rsidRDefault="000A0210">
      <w:pPr>
        <w:pBdr>
          <w:top w:val="nil"/>
          <w:left w:val="nil"/>
          <w:bottom w:val="nil"/>
          <w:right w:val="nil"/>
          <w:between w:val="nil"/>
        </w:pBdr>
        <w:ind w:left="-540" w:right="-24"/>
        <w:jc w:val="both"/>
        <w:rPr>
          <w:sz w:val="23"/>
          <w:szCs w:val="23"/>
        </w:rPr>
      </w:pPr>
    </w:p>
    <w:p w14:paraId="00000043" w14:textId="77777777" w:rsidR="000A0210" w:rsidRPr="009D4C0A" w:rsidRDefault="00FA2FF6">
      <w:pPr>
        <w:pBdr>
          <w:top w:val="nil"/>
          <w:left w:val="nil"/>
          <w:bottom w:val="nil"/>
          <w:right w:val="nil"/>
          <w:between w:val="nil"/>
        </w:pBdr>
        <w:shd w:val="clear" w:color="auto" w:fill="FFFFFF"/>
        <w:ind w:left="-180" w:right="51"/>
        <w:jc w:val="center"/>
        <w:rPr>
          <w:sz w:val="23"/>
          <w:szCs w:val="23"/>
        </w:rPr>
      </w:pPr>
      <w:r w:rsidRPr="009D4C0A">
        <w:rPr>
          <w:b/>
          <w:sz w:val="23"/>
          <w:szCs w:val="23"/>
        </w:rPr>
        <w:t>5. Органы управления и контрольно-ревизионные органы</w:t>
      </w:r>
      <w:r w:rsidRPr="009D4C0A">
        <w:rPr>
          <w:sz w:val="23"/>
          <w:szCs w:val="23"/>
        </w:rPr>
        <w:t xml:space="preserve"> </w:t>
      </w:r>
      <w:r w:rsidRPr="009D4C0A">
        <w:rPr>
          <w:b/>
          <w:sz w:val="23"/>
          <w:szCs w:val="23"/>
        </w:rPr>
        <w:t>НКП</w:t>
      </w:r>
    </w:p>
    <w:p w14:paraId="00000044" w14:textId="77777777" w:rsidR="000A0210" w:rsidRPr="009D4C0A" w:rsidRDefault="00FA2FF6">
      <w:pPr>
        <w:widowControl w:val="0"/>
        <w:pBdr>
          <w:top w:val="nil"/>
          <w:left w:val="nil"/>
          <w:bottom w:val="nil"/>
          <w:right w:val="nil"/>
          <w:between w:val="nil"/>
        </w:pBdr>
        <w:shd w:val="clear" w:color="auto" w:fill="FFFFFF"/>
        <w:tabs>
          <w:tab w:val="left" w:pos="1579"/>
        </w:tabs>
        <w:ind w:right="51" w:firstLine="540"/>
        <w:jc w:val="both"/>
        <w:rPr>
          <w:sz w:val="23"/>
          <w:szCs w:val="23"/>
        </w:rPr>
      </w:pPr>
      <w:r w:rsidRPr="009D4C0A">
        <w:rPr>
          <w:sz w:val="23"/>
          <w:szCs w:val="23"/>
        </w:rPr>
        <w:t>Органами управления НКП являются: Конференция, Президиум, Президент. Контрольно-ревизионным органом НКП является Ревизионная комиссия.</w:t>
      </w:r>
    </w:p>
    <w:p w14:paraId="00000045" w14:textId="77777777" w:rsidR="000A0210" w:rsidRPr="009D4C0A" w:rsidRDefault="00FA2FF6">
      <w:pPr>
        <w:pBdr>
          <w:top w:val="nil"/>
          <w:left w:val="nil"/>
          <w:bottom w:val="nil"/>
          <w:right w:val="nil"/>
          <w:between w:val="nil"/>
        </w:pBdr>
        <w:ind w:right="-24" w:firstLine="540"/>
        <w:jc w:val="both"/>
        <w:rPr>
          <w:sz w:val="23"/>
          <w:szCs w:val="23"/>
        </w:rPr>
      </w:pPr>
      <w:r w:rsidRPr="009D4C0A">
        <w:rPr>
          <w:sz w:val="23"/>
          <w:szCs w:val="23"/>
        </w:rPr>
        <w:t>Органы управления НКП не имеют права самостоятельно дисквалифицировать своих членов. В системе РКФ дисквалификация примен</w:t>
      </w:r>
      <w:r w:rsidRPr="009D4C0A">
        <w:rPr>
          <w:sz w:val="23"/>
          <w:szCs w:val="23"/>
        </w:rPr>
        <w:t>яется только по решению соответствующей Комиссии РКФ, утверждённому Президиумом РКФ.</w:t>
      </w:r>
    </w:p>
    <w:p w14:paraId="00000046" w14:textId="77777777" w:rsidR="000A0210" w:rsidRPr="009D4C0A" w:rsidRDefault="000A0210">
      <w:pPr>
        <w:widowControl w:val="0"/>
        <w:pBdr>
          <w:top w:val="nil"/>
          <w:left w:val="nil"/>
          <w:bottom w:val="nil"/>
          <w:right w:val="nil"/>
          <w:between w:val="nil"/>
        </w:pBdr>
        <w:shd w:val="clear" w:color="auto" w:fill="FFFFFF"/>
        <w:tabs>
          <w:tab w:val="left" w:pos="1579"/>
        </w:tabs>
        <w:ind w:right="51" w:firstLine="540"/>
        <w:jc w:val="both"/>
        <w:rPr>
          <w:sz w:val="23"/>
          <w:szCs w:val="23"/>
        </w:rPr>
      </w:pPr>
    </w:p>
    <w:p w14:paraId="00000047" w14:textId="77777777" w:rsidR="000A0210" w:rsidRPr="009D4C0A" w:rsidRDefault="00FA2FF6">
      <w:pPr>
        <w:widowControl w:val="0"/>
        <w:pBdr>
          <w:top w:val="nil"/>
          <w:left w:val="nil"/>
          <w:bottom w:val="nil"/>
          <w:right w:val="nil"/>
          <w:between w:val="nil"/>
        </w:pBdr>
        <w:shd w:val="clear" w:color="auto" w:fill="FFFFFF"/>
        <w:tabs>
          <w:tab w:val="left" w:pos="1579"/>
        </w:tabs>
        <w:ind w:left="540" w:right="51"/>
        <w:jc w:val="both"/>
        <w:rPr>
          <w:sz w:val="23"/>
          <w:szCs w:val="23"/>
        </w:rPr>
      </w:pPr>
      <w:r w:rsidRPr="009D4C0A">
        <w:rPr>
          <w:sz w:val="23"/>
          <w:szCs w:val="23"/>
        </w:rPr>
        <w:t xml:space="preserve">5.1. Конференция членов НКП. </w:t>
      </w:r>
    </w:p>
    <w:p w14:paraId="00000048" w14:textId="77777777" w:rsidR="000A0210" w:rsidRPr="009D4C0A" w:rsidRDefault="00FA2FF6">
      <w:pPr>
        <w:widowControl w:val="0"/>
        <w:pBdr>
          <w:top w:val="nil"/>
          <w:left w:val="nil"/>
          <w:bottom w:val="nil"/>
          <w:right w:val="nil"/>
          <w:between w:val="nil"/>
        </w:pBdr>
        <w:shd w:val="clear" w:color="auto" w:fill="FFFFFF"/>
        <w:tabs>
          <w:tab w:val="left" w:pos="1579"/>
        </w:tabs>
        <w:ind w:right="51" w:firstLine="540"/>
        <w:jc w:val="both"/>
        <w:rPr>
          <w:sz w:val="23"/>
          <w:szCs w:val="23"/>
        </w:rPr>
      </w:pPr>
      <w:r w:rsidRPr="009D4C0A">
        <w:rPr>
          <w:sz w:val="23"/>
          <w:szCs w:val="23"/>
        </w:rPr>
        <w:t xml:space="preserve">5.1.1. Конференция членов НКП является высшим руководящим органом НКП. Право голоса на Конференции имеют все члены НКП. Каждый член НКП, независимо от того, является ли он юридическим или физическим лицом, имеет один голос на Конференции. </w:t>
      </w:r>
    </w:p>
    <w:p w14:paraId="00000049" w14:textId="1F2F98A0" w:rsidR="000A0210" w:rsidRPr="009D4C0A" w:rsidRDefault="00FA2FF6">
      <w:pPr>
        <w:widowControl w:val="0"/>
        <w:pBdr>
          <w:top w:val="nil"/>
          <w:left w:val="nil"/>
          <w:bottom w:val="nil"/>
          <w:right w:val="nil"/>
          <w:between w:val="nil"/>
        </w:pBdr>
        <w:shd w:val="clear" w:color="auto" w:fill="FFFFFF"/>
        <w:tabs>
          <w:tab w:val="left" w:pos="1579"/>
        </w:tabs>
        <w:ind w:right="51" w:firstLine="540"/>
        <w:jc w:val="both"/>
        <w:rPr>
          <w:sz w:val="23"/>
          <w:szCs w:val="23"/>
        </w:rPr>
      </w:pPr>
      <w:r w:rsidRPr="009D4C0A">
        <w:rPr>
          <w:sz w:val="23"/>
          <w:szCs w:val="23"/>
        </w:rPr>
        <w:t>5.1.2. Отчетно-в</w:t>
      </w:r>
      <w:r w:rsidRPr="009D4C0A">
        <w:rPr>
          <w:sz w:val="23"/>
          <w:szCs w:val="23"/>
        </w:rPr>
        <w:t xml:space="preserve">ыборная Конференция созывается Президиумом НКП один раз в </w:t>
      </w:r>
      <w:r w:rsidRPr="009D4C0A">
        <w:rPr>
          <w:sz w:val="23"/>
          <w:szCs w:val="23"/>
        </w:rPr>
        <w:t>5</w:t>
      </w:r>
      <w:r w:rsidRPr="009D4C0A">
        <w:rPr>
          <w:sz w:val="23"/>
          <w:szCs w:val="23"/>
        </w:rPr>
        <w:t xml:space="preserve"> (пять)</w:t>
      </w:r>
      <w:r w:rsidRPr="009D4C0A">
        <w:rPr>
          <w:sz w:val="23"/>
          <w:szCs w:val="23"/>
        </w:rPr>
        <w:t xml:space="preserve">) </w:t>
      </w:r>
      <w:r w:rsidRPr="009D4C0A">
        <w:rPr>
          <w:sz w:val="23"/>
          <w:szCs w:val="23"/>
        </w:rPr>
        <w:t>лет</w:t>
      </w:r>
      <w:r w:rsidRPr="009D4C0A">
        <w:rPr>
          <w:sz w:val="23"/>
          <w:szCs w:val="23"/>
        </w:rPr>
        <w:t xml:space="preserve">. </w:t>
      </w:r>
      <w:r w:rsidRPr="009D4C0A">
        <w:rPr>
          <w:sz w:val="23"/>
          <w:szCs w:val="23"/>
        </w:rPr>
        <w:t>Отчётная Конференция созывается Президиумом НКП ежегодно.</w:t>
      </w:r>
      <w:r w:rsidRPr="009D4C0A">
        <w:rPr>
          <w:sz w:val="23"/>
          <w:szCs w:val="23"/>
        </w:rPr>
        <w:t xml:space="preserve"> Внеочередная Конференция может быть созвана по инициативе Президиума, по письменному требованию более половины членов НКП, по письменному требованию Ревизионной комиссии НКП</w:t>
      </w:r>
      <w:r w:rsidRPr="009D4C0A">
        <w:rPr>
          <w:sz w:val="23"/>
          <w:szCs w:val="23"/>
        </w:rPr>
        <w:t xml:space="preserve"> (не ранее чем через один календарный год после отчетно-перевыборной </w:t>
      </w:r>
      <w:r w:rsidRPr="009D4C0A">
        <w:rPr>
          <w:sz w:val="23"/>
          <w:szCs w:val="23"/>
        </w:rPr>
        <w:t>конференции)</w:t>
      </w:r>
      <w:r w:rsidRPr="009D4C0A">
        <w:rPr>
          <w:sz w:val="23"/>
          <w:szCs w:val="23"/>
        </w:rPr>
        <w:t xml:space="preserve">. </w:t>
      </w:r>
    </w:p>
    <w:p w14:paraId="0000004A" w14:textId="18DB4640" w:rsidR="000A0210" w:rsidRDefault="00FA2FF6">
      <w:pPr>
        <w:pBdr>
          <w:top w:val="nil"/>
          <w:left w:val="nil"/>
          <w:bottom w:val="nil"/>
          <w:right w:val="nil"/>
          <w:between w:val="nil"/>
        </w:pBdr>
        <w:shd w:val="clear" w:color="auto" w:fill="FFFFFF"/>
        <w:tabs>
          <w:tab w:val="left" w:pos="1579"/>
        </w:tabs>
        <w:ind w:right="51" w:firstLine="540"/>
        <w:jc w:val="both"/>
        <w:rPr>
          <w:color w:val="000000"/>
          <w:sz w:val="23"/>
          <w:szCs w:val="23"/>
        </w:rPr>
      </w:pPr>
      <w:r w:rsidRPr="009D4C0A">
        <w:rPr>
          <w:sz w:val="23"/>
          <w:szCs w:val="23"/>
        </w:rPr>
        <w:t>Порядок созыва, дата, место</w:t>
      </w:r>
      <w:r w:rsidRPr="009D4C0A">
        <w:rPr>
          <w:sz w:val="23"/>
          <w:szCs w:val="23"/>
        </w:rPr>
        <w:t xml:space="preserve"> </w:t>
      </w:r>
      <w:r>
        <w:rPr>
          <w:color w:val="000000"/>
          <w:sz w:val="23"/>
          <w:szCs w:val="23"/>
        </w:rPr>
        <w:t>проведения определяются Президиумом НКП</w:t>
      </w:r>
      <w:r>
        <w:rPr>
          <w:color w:val="000000"/>
          <w:sz w:val="23"/>
          <w:szCs w:val="23"/>
        </w:rPr>
        <w:t>.</w:t>
      </w:r>
    </w:p>
    <w:p w14:paraId="0000004B" w14:textId="77777777" w:rsidR="000A0210" w:rsidRDefault="00FA2FF6">
      <w:pPr>
        <w:widowControl w:val="0"/>
        <w:pBdr>
          <w:top w:val="nil"/>
          <w:left w:val="nil"/>
          <w:bottom w:val="nil"/>
          <w:right w:val="nil"/>
          <w:between w:val="nil"/>
        </w:pBdr>
        <w:shd w:val="clear" w:color="auto" w:fill="FFFFFF"/>
        <w:tabs>
          <w:tab w:val="left" w:pos="1565"/>
        </w:tabs>
        <w:ind w:left="540" w:right="51"/>
        <w:jc w:val="both"/>
        <w:rPr>
          <w:color w:val="000000"/>
          <w:sz w:val="23"/>
          <w:szCs w:val="23"/>
        </w:rPr>
      </w:pPr>
      <w:r>
        <w:rPr>
          <w:color w:val="000000"/>
          <w:sz w:val="23"/>
          <w:szCs w:val="23"/>
        </w:rPr>
        <w:t>5.1.3. К исключительной компетенции Конференции относится:</w:t>
      </w:r>
    </w:p>
    <w:p w14:paraId="0000004C" w14:textId="77777777" w:rsidR="000A0210" w:rsidRDefault="00FA2FF6">
      <w:pPr>
        <w:widowControl w:val="0"/>
        <w:pBdr>
          <w:top w:val="nil"/>
          <w:left w:val="nil"/>
          <w:bottom w:val="nil"/>
          <w:right w:val="nil"/>
          <w:between w:val="nil"/>
        </w:pBdr>
        <w:shd w:val="clear" w:color="auto" w:fill="FFFFFF"/>
        <w:ind w:right="51" w:firstLine="540"/>
        <w:jc w:val="both"/>
        <w:rPr>
          <w:color w:val="000000"/>
          <w:sz w:val="23"/>
          <w:szCs w:val="23"/>
        </w:rPr>
      </w:pPr>
      <w:r>
        <w:rPr>
          <w:color w:val="000000"/>
          <w:sz w:val="23"/>
          <w:szCs w:val="23"/>
        </w:rPr>
        <w:t>- принятие Устава НКП и внесение в него изменений и дополнений, принятие Устава в новой редакции;</w:t>
      </w:r>
    </w:p>
    <w:p w14:paraId="0000004D" w14:textId="77777777" w:rsidR="000A0210" w:rsidRDefault="00FA2FF6">
      <w:pPr>
        <w:widowControl w:val="0"/>
        <w:pBdr>
          <w:top w:val="nil"/>
          <w:left w:val="nil"/>
          <w:bottom w:val="nil"/>
          <w:right w:val="nil"/>
          <w:between w:val="nil"/>
        </w:pBdr>
        <w:shd w:val="clear" w:color="auto" w:fill="FFFFFF"/>
        <w:tabs>
          <w:tab w:val="left" w:pos="1224"/>
        </w:tabs>
        <w:ind w:left="540" w:right="51"/>
        <w:jc w:val="both"/>
        <w:rPr>
          <w:color w:val="000000"/>
          <w:sz w:val="23"/>
          <w:szCs w:val="23"/>
        </w:rPr>
      </w:pPr>
      <w:r>
        <w:rPr>
          <w:color w:val="000000"/>
          <w:sz w:val="23"/>
          <w:szCs w:val="23"/>
        </w:rPr>
        <w:t>- определение приоритетных направлений деятельности НКП;</w:t>
      </w:r>
    </w:p>
    <w:p w14:paraId="0000004E" w14:textId="77777777" w:rsidR="000A0210" w:rsidRDefault="00FA2FF6">
      <w:pPr>
        <w:widowControl w:val="0"/>
        <w:pBdr>
          <w:top w:val="nil"/>
          <w:left w:val="nil"/>
          <w:bottom w:val="nil"/>
          <w:right w:val="nil"/>
          <w:between w:val="nil"/>
        </w:pBdr>
        <w:shd w:val="clear" w:color="auto" w:fill="FFFFFF"/>
        <w:tabs>
          <w:tab w:val="left" w:pos="1373"/>
        </w:tabs>
        <w:ind w:right="51" w:firstLine="540"/>
        <w:jc w:val="both"/>
        <w:rPr>
          <w:color w:val="000000"/>
          <w:sz w:val="23"/>
          <w:szCs w:val="23"/>
        </w:rPr>
      </w:pPr>
      <w:r>
        <w:rPr>
          <w:color w:val="000000"/>
          <w:sz w:val="23"/>
          <w:szCs w:val="23"/>
        </w:rPr>
        <w:t>- избрание Президиума, Президента, Ревизионной комиссии, Казначея или досрочное прекращение их полномочий, или избрание членов Президиума и/или Ревизионной комиссии вместо выбывших;</w:t>
      </w:r>
    </w:p>
    <w:p w14:paraId="0000004F" w14:textId="77777777" w:rsidR="000A0210" w:rsidRDefault="00FA2FF6">
      <w:pPr>
        <w:widowControl w:val="0"/>
        <w:pBdr>
          <w:top w:val="nil"/>
          <w:left w:val="nil"/>
          <w:bottom w:val="nil"/>
          <w:right w:val="nil"/>
          <w:between w:val="nil"/>
        </w:pBdr>
        <w:shd w:val="clear" w:color="auto" w:fill="FFFFFF"/>
        <w:tabs>
          <w:tab w:val="left" w:pos="1373"/>
        </w:tabs>
        <w:ind w:left="540" w:right="51"/>
        <w:jc w:val="both"/>
        <w:rPr>
          <w:color w:val="000000"/>
          <w:sz w:val="23"/>
          <w:szCs w:val="23"/>
        </w:rPr>
      </w:pPr>
      <w:r>
        <w:rPr>
          <w:color w:val="000000"/>
          <w:sz w:val="23"/>
          <w:szCs w:val="23"/>
        </w:rPr>
        <w:t xml:space="preserve">- исключение членов из НКП; </w:t>
      </w:r>
    </w:p>
    <w:p w14:paraId="00000050" w14:textId="77777777" w:rsidR="000A0210" w:rsidRDefault="00FA2FF6">
      <w:pPr>
        <w:pBdr>
          <w:top w:val="nil"/>
          <w:left w:val="nil"/>
          <w:bottom w:val="nil"/>
          <w:right w:val="nil"/>
          <w:between w:val="nil"/>
        </w:pBdr>
        <w:shd w:val="clear" w:color="auto" w:fill="FFFFFF"/>
        <w:tabs>
          <w:tab w:val="left" w:pos="1234"/>
        </w:tabs>
        <w:ind w:right="51" w:firstLine="540"/>
        <w:jc w:val="both"/>
        <w:rPr>
          <w:color w:val="000000"/>
          <w:sz w:val="23"/>
          <w:szCs w:val="23"/>
        </w:rPr>
      </w:pPr>
      <w:r>
        <w:rPr>
          <w:color w:val="000000"/>
          <w:sz w:val="23"/>
          <w:szCs w:val="23"/>
        </w:rPr>
        <w:t>- решение вопроса о реорганизации и ликвидаци</w:t>
      </w:r>
      <w:r>
        <w:rPr>
          <w:color w:val="000000"/>
          <w:sz w:val="23"/>
          <w:szCs w:val="23"/>
        </w:rPr>
        <w:t>и НКП;</w:t>
      </w:r>
    </w:p>
    <w:p w14:paraId="00000051" w14:textId="77777777" w:rsidR="000A0210" w:rsidRDefault="00FA2FF6">
      <w:pPr>
        <w:pBdr>
          <w:top w:val="nil"/>
          <w:left w:val="nil"/>
          <w:bottom w:val="nil"/>
          <w:right w:val="nil"/>
          <w:between w:val="nil"/>
        </w:pBdr>
        <w:shd w:val="clear" w:color="auto" w:fill="FFFFFF"/>
        <w:tabs>
          <w:tab w:val="left" w:pos="1234"/>
        </w:tabs>
        <w:ind w:right="51" w:firstLine="540"/>
        <w:jc w:val="both"/>
        <w:rPr>
          <w:color w:val="000000"/>
          <w:sz w:val="23"/>
          <w:szCs w:val="23"/>
        </w:rPr>
      </w:pPr>
      <w:r>
        <w:rPr>
          <w:color w:val="000000"/>
          <w:sz w:val="23"/>
          <w:szCs w:val="23"/>
        </w:rPr>
        <w:lastRenderedPageBreak/>
        <w:t>- утверждение отчётов Президиума, Президента и Ревизионной комиссии организации.</w:t>
      </w:r>
    </w:p>
    <w:p w14:paraId="00000052" w14:textId="77777777" w:rsidR="000A0210" w:rsidRDefault="00FA2FF6">
      <w:pPr>
        <w:pBdr>
          <w:top w:val="nil"/>
          <w:left w:val="nil"/>
          <w:bottom w:val="nil"/>
          <w:right w:val="nil"/>
          <w:between w:val="nil"/>
        </w:pBdr>
        <w:shd w:val="clear" w:color="auto" w:fill="FFFFFF"/>
        <w:tabs>
          <w:tab w:val="left" w:pos="1234"/>
        </w:tabs>
        <w:ind w:right="51" w:firstLine="540"/>
        <w:jc w:val="both"/>
        <w:rPr>
          <w:color w:val="000000"/>
          <w:sz w:val="23"/>
          <w:szCs w:val="23"/>
        </w:rPr>
      </w:pPr>
      <w:r>
        <w:rPr>
          <w:color w:val="000000"/>
          <w:sz w:val="23"/>
          <w:szCs w:val="23"/>
        </w:rPr>
        <w:t>Конференция правомочна принимать решения по вопросам, отнесённым к компетенции Президиума и Президента НКП.</w:t>
      </w:r>
    </w:p>
    <w:p w14:paraId="00000053" w14:textId="77777777" w:rsidR="000A0210" w:rsidRDefault="00FA2FF6">
      <w:pPr>
        <w:pBdr>
          <w:top w:val="nil"/>
          <w:left w:val="nil"/>
          <w:bottom w:val="nil"/>
          <w:right w:val="nil"/>
          <w:between w:val="nil"/>
        </w:pBdr>
        <w:shd w:val="clear" w:color="auto" w:fill="FFFFFF"/>
        <w:tabs>
          <w:tab w:val="left" w:pos="1234"/>
        </w:tabs>
        <w:ind w:right="51" w:firstLine="540"/>
        <w:jc w:val="both"/>
        <w:rPr>
          <w:color w:val="000000"/>
          <w:sz w:val="23"/>
          <w:szCs w:val="23"/>
        </w:rPr>
      </w:pPr>
      <w:r>
        <w:rPr>
          <w:color w:val="000000"/>
          <w:sz w:val="23"/>
          <w:szCs w:val="23"/>
        </w:rPr>
        <w:t>5.1.4. Конференция правомочна принимать решения, если в её работе принимает участие более 50% (пятидесяти процентов) членов НКП. Решения принимаются Конференцией простым большинством голосов членов НКП, за исключением вопросов принятия Устава, внесение в н</w:t>
      </w:r>
      <w:r>
        <w:rPr>
          <w:color w:val="000000"/>
          <w:sz w:val="23"/>
          <w:szCs w:val="23"/>
        </w:rPr>
        <w:t xml:space="preserve">его дополнений и изменений, реорганизации, ликвидации НКП, досрочного прекращения полномочий Президиума НКП, Президента НКП, исключения членов из НКП для чего необходимо не менее 2/3 голосов от общего числа членов НКП, присутствующих на Конференции. </w:t>
      </w:r>
    </w:p>
    <w:p w14:paraId="00000054" w14:textId="77777777" w:rsidR="000A0210" w:rsidRDefault="000A0210">
      <w:pPr>
        <w:pBdr>
          <w:top w:val="nil"/>
          <w:left w:val="nil"/>
          <w:bottom w:val="nil"/>
          <w:right w:val="nil"/>
          <w:between w:val="nil"/>
        </w:pBdr>
        <w:shd w:val="clear" w:color="auto" w:fill="FFFFFF"/>
        <w:tabs>
          <w:tab w:val="left" w:pos="1579"/>
        </w:tabs>
        <w:ind w:right="51" w:firstLine="540"/>
        <w:jc w:val="both"/>
        <w:rPr>
          <w:color w:val="000000"/>
          <w:sz w:val="23"/>
          <w:szCs w:val="23"/>
        </w:rPr>
      </w:pPr>
    </w:p>
    <w:p w14:paraId="00000055" w14:textId="7FFEE6CC" w:rsidR="000A0210" w:rsidRDefault="00FA2FF6">
      <w:pPr>
        <w:widowControl w:val="0"/>
        <w:pBdr>
          <w:top w:val="nil"/>
          <w:left w:val="nil"/>
          <w:bottom w:val="nil"/>
          <w:right w:val="nil"/>
          <w:between w:val="nil"/>
        </w:pBdr>
        <w:shd w:val="clear" w:color="auto" w:fill="FFFFFF"/>
        <w:tabs>
          <w:tab w:val="left" w:pos="1579"/>
        </w:tabs>
        <w:ind w:right="51" w:firstLine="540"/>
        <w:jc w:val="both"/>
        <w:rPr>
          <w:color w:val="000000"/>
          <w:sz w:val="23"/>
          <w:szCs w:val="23"/>
        </w:rPr>
      </w:pPr>
      <w:r>
        <w:rPr>
          <w:color w:val="000000"/>
          <w:sz w:val="23"/>
          <w:szCs w:val="23"/>
        </w:rPr>
        <w:t>5.2.</w:t>
      </w:r>
      <w:r>
        <w:rPr>
          <w:color w:val="000000"/>
          <w:sz w:val="23"/>
          <w:szCs w:val="23"/>
        </w:rPr>
        <w:t xml:space="preserve"> В период между Конференциями, постоянно действующим коллегиальный руководящим органом НКП является Президиум НКП, избираемый на Конференции из числа членов НКП сроком на </w:t>
      </w:r>
      <w:r>
        <w:rPr>
          <w:color w:val="000000"/>
          <w:sz w:val="23"/>
          <w:szCs w:val="23"/>
        </w:rPr>
        <w:t>5 (пять</w:t>
      </w:r>
      <w:r w:rsidRPr="009D4C0A">
        <w:rPr>
          <w:sz w:val="23"/>
          <w:szCs w:val="23"/>
        </w:rPr>
        <w:t>) лет</w:t>
      </w:r>
      <w:r>
        <w:rPr>
          <w:color w:val="000000"/>
          <w:sz w:val="23"/>
          <w:szCs w:val="23"/>
        </w:rPr>
        <w:t>. Количественный состав Президиума</w:t>
      </w:r>
      <w:r>
        <w:rPr>
          <w:color w:val="000000"/>
          <w:sz w:val="23"/>
          <w:szCs w:val="23"/>
        </w:rPr>
        <w:t xml:space="preserve"> НКП</w:t>
      </w:r>
      <w:r>
        <w:rPr>
          <w:color w:val="000000"/>
          <w:sz w:val="23"/>
          <w:szCs w:val="23"/>
        </w:rPr>
        <w:t xml:space="preserve"> определяется </w:t>
      </w:r>
      <w:r>
        <w:rPr>
          <w:color w:val="000000"/>
          <w:sz w:val="23"/>
          <w:szCs w:val="23"/>
        </w:rPr>
        <w:t>Конференцией</w:t>
      </w:r>
      <w:r>
        <w:rPr>
          <w:color w:val="000000"/>
          <w:sz w:val="23"/>
          <w:szCs w:val="23"/>
        </w:rPr>
        <w:t xml:space="preserve">.  </w:t>
      </w:r>
    </w:p>
    <w:p w14:paraId="00000056" w14:textId="77777777" w:rsidR="000A0210" w:rsidRDefault="00FA2FF6">
      <w:pPr>
        <w:pBdr>
          <w:top w:val="nil"/>
          <w:left w:val="nil"/>
          <w:bottom w:val="nil"/>
          <w:right w:val="nil"/>
          <w:between w:val="nil"/>
        </w:pBdr>
        <w:shd w:val="clear" w:color="auto" w:fill="FFFFFF"/>
        <w:ind w:right="51" w:firstLine="540"/>
        <w:jc w:val="both"/>
        <w:rPr>
          <w:color w:val="000000"/>
          <w:sz w:val="23"/>
          <w:szCs w:val="23"/>
        </w:rPr>
      </w:pPr>
      <w:r>
        <w:rPr>
          <w:color w:val="000000"/>
          <w:sz w:val="23"/>
          <w:szCs w:val="23"/>
        </w:rPr>
        <w:t xml:space="preserve">5.2.1. Президиум проводит свои заседания по мере необходимости, но не реже одного раза в квартал. </w:t>
      </w:r>
    </w:p>
    <w:p w14:paraId="00000057" w14:textId="77777777" w:rsidR="000A0210" w:rsidRDefault="00FA2FF6">
      <w:pPr>
        <w:pBdr>
          <w:top w:val="nil"/>
          <w:left w:val="nil"/>
          <w:bottom w:val="nil"/>
          <w:right w:val="nil"/>
          <w:between w:val="nil"/>
        </w:pBdr>
        <w:shd w:val="clear" w:color="auto" w:fill="FFFFFF"/>
        <w:tabs>
          <w:tab w:val="left" w:pos="1440"/>
        </w:tabs>
        <w:ind w:left="540" w:right="51"/>
        <w:jc w:val="both"/>
        <w:rPr>
          <w:color w:val="000000"/>
          <w:sz w:val="23"/>
          <w:szCs w:val="23"/>
        </w:rPr>
      </w:pPr>
      <w:r>
        <w:rPr>
          <w:color w:val="000000"/>
          <w:sz w:val="23"/>
          <w:szCs w:val="23"/>
        </w:rPr>
        <w:t>5.2.2. К компетенции Президиума НКП относится:</w:t>
      </w:r>
    </w:p>
    <w:p w14:paraId="00000058" w14:textId="77777777" w:rsidR="000A0210" w:rsidRDefault="00FA2FF6">
      <w:pPr>
        <w:pBdr>
          <w:top w:val="nil"/>
          <w:left w:val="nil"/>
          <w:bottom w:val="nil"/>
          <w:right w:val="nil"/>
          <w:between w:val="nil"/>
        </w:pBdr>
        <w:shd w:val="clear" w:color="auto" w:fill="FFFFFF"/>
        <w:tabs>
          <w:tab w:val="left" w:pos="1728"/>
        </w:tabs>
        <w:ind w:left="540" w:right="51"/>
        <w:jc w:val="both"/>
        <w:rPr>
          <w:color w:val="000000"/>
          <w:sz w:val="23"/>
          <w:szCs w:val="23"/>
        </w:rPr>
      </w:pPr>
      <w:r>
        <w:rPr>
          <w:color w:val="000000"/>
          <w:sz w:val="23"/>
          <w:szCs w:val="23"/>
        </w:rPr>
        <w:t>- обеспечение выполнения решений Конференции НКП;</w:t>
      </w:r>
    </w:p>
    <w:p w14:paraId="00000059" w14:textId="77777777" w:rsidR="000A0210" w:rsidRDefault="00FA2FF6">
      <w:pPr>
        <w:pBdr>
          <w:top w:val="nil"/>
          <w:left w:val="nil"/>
          <w:bottom w:val="nil"/>
          <w:right w:val="nil"/>
          <w:between w:val="nil"/>
        </w:pBdr>
        <w:shd w:val="clear" w:color="auto" w:fill="FFFFFF"/>
        <w:tabs>
          <w:tab w:val="left" w:pos="1728"/>
        </w:tabs>
        <w:ind w:left="540" w:right="51"/>
        <w:jc w:val="both"/>
        <w:rPr>
          <w:color w:val="000000"/>
          <w:sz w:val="23"/>
          <w:szCs w:val="23"/>
        </w:rPr>
      </w:pPr>
      <w:r>
        <w:rPr>
          <w:color w:val="000000"/>
          <w:sz w:val="23"/>
          <w:szCs w:val="23"/>
        </w:rPr>
        <w:t>- приём новых членов в НКП;</w:t>
      </w:r>
    </w:p>
    <w:p w14:paraId="0000005A" w14:textId="77777777" w:rsidR="000A0210" w:rsidRDefault="00FA2FF6">
      <w:pPr>
        <w:pBdr>
          <w:top w:val="nil"/>
          <w:left w:val="nil"/>
          <w:bottom w:val="nil"/>
          <w:right w:val="nil"/>
          <w:between w:val="nil"/>
        </w:pBdr>
        <w:shd w:val="clear" w:color="auto" w:fill="FFFFFF"/>
        <w:tabs>
          <w:tab w:val="left" w:pos="1728"/>
        </w:tabs>
        <w:ind w:left="540" w:right="51"/>
        <w:jc w:val="both"/>
        <w:rPr>
          <w:color w:val="000000"/>
          <w:sz w:val="23"/>
          <w:szCs w:val="23"/>
        </w:rPr>
      </w:pPr>
      <w:r>
        <w:rPr>
          <w:color w:val="000000"/>
          <w:sz w:val="23"/>
          <w:szCs w:val="23"/>
        </w:rPr>
        <w:t>- принятие решений о расходовании средств НКП;</w:t>
      </w:r>
    </w:p>
    <w:p w14:paraId="0000005B" w14:textId="77777777" w:rsidR="000A0210" w:rsidRDefault="00FA2FF6">
      <w:pPr>
        <w:pBdr>
          <w:top w:val="nil"/>
          <w:left w:val="nil"/>
          <w:bottom w:val="nil"/>
          <w:right w:val="nil"/>
          <w:between w:val="nil"/>
        </w:pBdr>
        <w:shd w:val="clear" w:color="auto" w:fill="FFFFFF"/>
        <w:tabs>
          <w:tab w:val="left" w:pos="1886"/>
        </w:tabs>
        <w:ind w:left="540" w:right="51"/>
        <w:jc w:val="both"/>
        <w:rPr>
          <w:color w:val="000000"/>
          <w:sz w:val="23"/>
          <w:szCs w:val="23"/>
        </w:rPr>
      </w:pPr>
      <w:r>
        <w:rPr>
          <w:color w:val="000000"/>
          <w:sz w:val="23"/>
          <w:szCs w:val="23"/>
        </w:rPr>
        <w:t>- утверждение отчёта о результатах уставной деятельности НКП за истекший год;</w:t>
      </w:r>
    </w:p>
    <w:p w14:paraId="0000005C" w14:textId="77777777" w:rsidR="000A0210" w:rsidRDefault="00FA2FF6">
      <w:pPr>
        <w:pBdr>
          <w:top w:val="nil"/>
          <w:left w:val="nil"/>
          <w:bottom w:val="nil"/>
          <w:right w:val="nil"/>
          <w:between w:val="nil"/>
        </w:pBdr>
        <w:shd w:val="clear" w:color="auto" w:fill="FFFFFF"/>
        <w:tabs>
          <w:tab w:val="left" w:pos="1886"/>
        </w:tabs>
        <w:ind w:right="51" w:firstLine="540"/>
        <w:jc w:val="both"/>
        <w:rPr>
          <w:color w:val="000000"/>
          <w:sz w:val="23"/>
          <w:szCs w:val="23"/>
        </w:rPr>
      </w:pPr>
      <w:r>
        <w:rPr>
          <w:color w:val="000000"/>
          <w:sz w:val="23"/>
          <w:szCs w:val="23"/>
        </w:rPr>
        <w:t>- принятие решения об участии НКП в других общественных некоммерческих организациях;</w:t>
      </w:r>
    </w:p>
    <w:p w14:paraId="0000005D" w14:textId="77777777" w:rsidR="000A0210" w:rsidRDefault="00FA2FF6">
      <w:pPr>
        <w:pBdr>
          <w:top w:val="nil"/>
          <w:left w:val="nil"/>
          <w:bottom w:val="nil"/>
          <w:right w:val="nil"/>
          <w:between w:val="nil"/>
        </w:pBdr>
        <w:shd w:val="clear" w:color="auto" w:fill="FFFFFF"/>
        <w:tabs>
          <w:tab w:val="left" w:pos="1781"/>
        </w:tabs>
        <w:ind w:right="51" w:firstLine="540"/>
        <w:jc w:val="both"/>
        <w:rPr>
          <w:color w:val="000000"/>
          <w:sz w:val="23"/>
          <w:szCs w:val="23"/>
        </w:rPr>
      </w:pPr>
      <w:r>
        <w:rPr>
          <w:color w:val="000000"/>
          <w:sz w:val="23"/>
          <w:szCs w:val="23"/>
        </w:rPr>
        <w:t>- создание консультативных комиссии по основным направлениям деятельности НКП в соответствии с Положением об органах и должностных лицах НКП;</w:t>
      </w:r>
    </w:p>
    <w:p w14:paraId="0000005E" w14:textId="77777777" w:rsidR="000A0210" w:rsidRDefault="00FA2FF6">
      <w:pPr>
        <w:pBdr>
          <w:top w:val="nil"/>
          <w:left w:val="nil"/>
          <w:bottom w:val="nil"/>
          <w:right w:val="nil"/>
          <w:between w:val="nil"/>
        </w:pBdr>
        <w:shd w:val="clear" w:color="auto" w:fill="FFFFFF"/>
        <w:tabs>
          <w:tab w:val="left" w:pos="1891"/>
        </w:tabs>
        <w:ind w:left="540" w:right="51"/>
        <w:jc w:val="both"/>
        <w:rPr>
          <w:color w:val="000000"/>
          <w:sz w:val="23"/>
          <w:szCs w:val="23"/>
        </w:rPr>
      </w:pPr>
      <w:r>
        <w:rPr>
          <w:color w:val="000000"/>
          <w:sz w:val="23"/>
          <w:szCs w:val="23"/>
        </w:rPr>
        <w:t>- утверждение эмблемы (символики) НКП;</w:t>
      </w:r>
    </w:p>
    <w:p w14:paraId="0000005F" w14:textId="77777777" w:rsidR="000A0210" w:rsidRDefault="00FA2FF6">
      <w:pPr>
        <w:pBdr>
          <w:top w:val="nil"/>
          <w:left w:val="nil"/>
          <w:bottom w:val="nil"/>
          <w:right w:val="nil"/>
          <w:between w:val="nil"/>
        </w:pBdr>
        <w:shd w:val="clear" w:color="auto" w:fill="FFFFFF"/>
        <w:ind w:right="51" w:firstLine="540"/>
        <w:jc w:val="both"/>
        <w:rPr>
          <w:color w:val="000000"/>
          <w:sz w:val="23"/>
          <w:szCs w:val="23"/>
        </w:rPr>
      </w:pPr>
      <w:r>
        <w:rPr>
          <w:color w:val="000000"/>
          <w:sz w:val="23"/>
          <w:szCs w:val="23"/>
        </w:rPr>
        <w:t>- осуществление иных полномочия, не противоречащие Уставу и действующему законодательству</w:t>
      </w:r>
    </w:p>
    <w:p w14:paraId="00000060" w14:textId="77777777" w:rsidR="000A0210" w:rsidRDefault="00FA2FF6">
      <w:pPr>
        <w:pBdr>
          <w:top w:val="nil"/>
          <w:left w:val="nil"/>
          <w:bottom w:val="nil"/>
          <w:right w:val="nil"/>
          <w:between w:val="nil"/>
        </w:pBdr>
        <w:shd w:val="clear" w:color="auto" w:fill="FFFFFF"/>
        <w:ind w:right="51" w:firstLine="540"/>
        <w:jc w:val="both"/>
        <w:rPr>
          <w:color w:val="000000"/>
          <w:sz w:val="23"/>
          <w:szCs w:val="23"/>
        </w:rPr>
      </w:pPr>
      <w:r>
        <w:rPr>
          <w:color w:val="000000"/>
          <w:sz w:val="23"/>
          <w:szCs w:val="23"/>
        </w:rPr>
        <w:t xml:space="preserve">- </w:t>
      </w:r>
      <w:r>
        <w:rPr>
          <w:color w:val="000000"/>
          <w:sz w:val="23"/>
          <w:szCs w:val="23"/>
        </w:rPr>
        <w:t>утверждает график мероприятий на предстоящий год</w:t>
      </w:r>
      <w:r>
        <w:rPr>
          <w:color w:val="000000"/>
          <w:sz w:val="23"/>
          <w:szCs w:val="23"/>
        </w:rPr>
        <w:t>.</w:t>
      </w:r>
    </w:p>
    <w:p w14:paraId="00000061" w14:textId="77777777" w:rsidR="000A0210" w:rsidRPr="009D4C0A" w:rsidRDefault="00FA2FF6">
      <w:pPr>
        <w:pBdr>
          <w:top w:val="nil"/>
          <w:left w:val="nil"/>
          <w:bottom w:val="nil"/>
          <w:right w:val="nil"/>
          <w:between w:val="nil"/>
        </w:pBdr>
        <w:shd w:val="clear" w:color="auto" w:fill="FFFFFF"/>
        <w:tabs>
          <w:tab w:val="left" w:pos="1435"/>
        </w:tabs>
        <w:ind w:right="51" w:firstLine="540"/>
        <w:jc w:val="both"/>
        <w:rPr>
          <w:sz w:val="23"/>
          <w:szCs w:val="23"/>
        </w:rPr>
      </w:pPr>
      <w:r>
        <w:rPr>
          <w:color w:val="000000"/>
          <w:sz w:val="23"/>
          <w:szCs w:val="23"/>
        </w:rPr>
        <w:t>5.2.3. Заседание Президиума является правомочным, если в нем участвует не м</w:t>
      </w:r>
      <w:r>
        <w:rPr>
          <w:color w:val="000000"/>
          <w:sz w:val="23"/>
          <w:szCs w:val="23"/>
        </w:rPr>
        <w:t>енее 2/3 членов Президиума. Решения Президиума принимаются простым большинством голосов членов при наличии кворума. Решения Президиума о созыве Конференции, а также инициирование вопроса об исключении членов из НКП принимаются 2/3 голосов из числа членов П</w:t>
      </w:r>
      <w:r>
        <w:rPr>
          <w:color w:val="000000"/>
          <w:sz w:val="23"/>
          <w:szCs w:val="23"/>
        </w:rPr>
        <w:t xml:space="preserve">резидиума, </w:t>
      </w:r>
      <w:r w:rsidRPr="009D4C0A">
        <w:rPr>
          <w:sz w:val="23"/>
          <w:szCs w:val="23"/>
        </w:rPr>
        <w:t>принимающих участие в заседании Президиума, при наличии кворума</w:t>
      </w:r>
    </w:p>
    <w:p w14:paraId="00000062" w14:textId="77777777" w:rsidR="000A0210" w:rsidRPr="009D4C0A" w:rsidRDefault="00FA2FF6">
      <w:pPr>
        <w:pBdr>
          <w:top w:val="nil"/>
          <w:left w:val="nil"/>
          <w:bottom w:val="nil"/>
          <w:right w:val="nil"/>
          <w:between w:val="nil"/>
        </w:pBdr>
        <w:shd w:val="clear" w:color="auto" w:fill="FFFFFF"/>
        <w:tabs>
          <w:tab w:val="left" w:pos="1598"/>
        </w:tabs>
        <w:ind w:right="51" w:firstLine="540"/>
        <w:jc w:val="both"/>
        <w:rPr>
          <w:sz w:val="23"/>
          <w:szCs w:val="23"/>
        </w:rPr>
      </w:pPr>
      <w:r w:rsidRPr="009D4C0A">
        <w:rPr>
          <w:sz w:val="23"/>
          <w:szCs w:val="23"/>
        </w:rPr>
        <w:t>5.2.4. Форма голосования на Президиуме устанавливается Положением об органах и должностных лицах НКП.</w:t>
      </w:r>
    </w:p>
    <w:p w14:paraId="00000063" w14:textId="77777777" w:rsidR="000A0210" w:rsidRDefault="000A0210">
      <w:pPr>
        <w:widowControl w:val="0"/>
        <w:pBdr>
          <w:top w:val="nil"/>
          <w:left w:val="nil"/>
          <w:bottom w:val="nil"/>
          <w:right w:val="nil"/>
          <w:between w:val="nil"/>
        </w:pBdr>
        <w:shd w:val="clear" w:color="auto" w:fill="FFFFFF"/>
        <w:tabs>
          <w:tab w:val="left" w:pos="1579"/>
        </w:tabs>
        <w:ind w:right="51"/>
        <w:jc w:val="both"/>
        <w:rPr>
          <w:color w:val="000000"/>
          <w:sz w:val="23"/>
          <w:szCs w:val="23"/>
        </w:rPr>
      </w:pPr>
    </w:p>
    <w:p w14:paraId="00000064" w14:textId="77777777" w:rsidR="000A0210" w:rsidRDefault="00FA2FF6">
      <w:pPr>
        <w:widowControl w:val="0"/>
        <w:pBdr>
          <w:top w:val="nil"/>
          <w:left w:val="nil"/>
          <w:bottom w:val="nil"/>
          <w:right w:val="nil"/>
          <w:between w:val="nil"/>
        </w:pBdr>
        <w:shd w:val="clear" w:color="auto" w:fill="FFFFFF"/>
        <w:tabs>
          <w:tab w:val="left" w:pos="1565"/>
        </w:tabs>
        <w:ind w:left="540" w:right="51"/>
        <w:jc w:val="both"/>
        <w:rPr>
          <w:color w:val="000000"/>
          <w:sz w:val="23"/>
          <w:szCs w:val="23"/>
        </w:rPr>
      </w:pPr>
      <w:r>
        <w:rPr>
          <w:color w:val="000000"/>
          <w:sz w:val="23"/>
          <w:szCs w:val="23"/>
        </w:rPr>
        <w:t>5.3. Оперативное руководство деятельностью НКП осуществляет Президент НКП.</w:t>
      </w:r>
    </w:p>
    <w:p w14:paraId="00000065" w14:textId="77777777" w:rsidR="000A0210" w:rsidRDefault="00FA2FF6">
      <w:pPr>
        <w:pBdr>
          <w:top w:val="nil"/>
          <w:left w:val="nil"/>
          <w:bottom w:val="nil"/>
          <w:right w:val="nil"/>
          <w:between w:val="nil"/>
        </w:pBdr>
        <w:shd w:val="clear" w:color="auto" w:fill="FFFFFF"/>
        <w:tabs>
          <w:tab w:val="left" w:pos="1598"/>
        </w:tabs>
        <w:ind w:right="51" w:firstLine="540"/>
        <w:jc w:val="both"/>
        <w:rPr>
          <w:color w:val="000000"/>
          <w:sz w:val="23"/>
          <w:szCs w:val="23"/>
          <w:highlight w:val="white"/>
        </w:rPr>
      </w:pPr>
      <w:r w:rsidRPr="009D4C0A">
        <w:rPr>
          <w:color w:val="000000"/>
          <w:sz w:val="23"/>
          <w:szCs w:val="23"/>
          <w:highlight w:val="yellow"/>
        </w:rPr>
        <w:t>5.3.1. Президентом НКП может быть избрано лицо, являющееся индивидуальным членом НКП не менее 2 (двух) лет</w:t>
      </w:r>
      <w:r w:rsidRPr="009D4C0A">
        <w:rPr>
          <w:color w:val="000000"/>
          <w:sz w:val="23"/>
          <w:szCs w:val="23"/>
          <w:highlight w:val="yellow"/>
        </w:rPr>
        <w:t xml:space="preserve"> непрерывного членства</w:t>
      </w:r>
      <w:r w:rsidRPr="009D4C0A">
        <w:rPr>
          <w:color w:val="000000"/>
          <w:sz w:val="23"/>
          <w:szCs w:val="23"/>
          <w:highlight w:val="yellow"/>
        </w:rPr>
        <w:t xml:space="preserve"> [</w:t>
      </w:r>
      <w:r w:rsidRPr="009D4C0A">
        <w:rPr>
          <w:i/>
          <w:color w:val="0000FF"/>
          <w:sz w:val="23"/>
          <w:szCs w:val="23"/>
          <w:highlight w:val="yellow"/>
        </w:rPr>
        <w:t xml:space="preserve">вариант - </w:t>
      </w:r>
      <w:r w:rsidRPr="009D4C0A">
        <w:rPr>
          <w:i/>
          <w:color w:val="0000FF"/>
          <w:sz w:val="23"/>
          <w:szCs w:val="23"/>
          <w:highlight w:val="yellow"/>
        </w:rPr>
        <w:t>не менее 1 (одного) года</w:t>
      </w:r>
      <w:r w:rsidRPr="009D4C0A">
        <w:rPr>
          <w:color w:val="000000"/>
          <w:sz w:val="23"/>
          <w:szCs w:val="23"/>
          <w:highlight w:val="yellow"/>
        </w:rPr>
        <w:t xml:space="preserve">], не занимающее никаких выборных должностей </w:t>
      </w:r>
      <w:bookmarkStart w:id="0" w:name="_GoBack"/>
      <w:bookmarkEnd w:id="0"/>
      <w:r w:rsidRPr="009D4C0A">
        <w:rPr>
          <w:color w:val="000000"/>
          <w:sz w:val="23"/>
          <w:szCs w:val="23"/>
          <w:highlight w:val="yellow"/>
        </w:rPr>
        <w:t>в других национальных клубах пород в системе РКФ, а также никаких выборных должностей в иных кинологических организациях в системе РКФ и/или не владеющее долями в таких кинологических организациях</w:t>
      </w:r>
      <w:r>
        <w:rPr>
          <w:color w:val="000000"/>
          <w:sz w:val="23"/>
          <w:szCs w:val="23"/>
          <w:highlight w:val="white"/>
        </w:rPr>
        <w:t>.</w:t>
      </w:r>
    </w:p>
    <w:p w14:paraId="00000066" w14:textId="77777777" w:rsidR="000A0210" w:rsidRPr="009D4C0A" w:rsidRDefault="00FA2FF6">
      <w:pPr>
        <w:pBdr>
          <w:top w:val="nil"/>
          <w:left w:val="nil"/>
          <w:bottom w:val="nil"/>
          <w:right w:val="nil"/>
          <w:between w:val="nil"/>
        </w:pBdr>
        <w:shd w:val="clear" w:color="auto" w:fill="FFFFFF"/>
        <w:tabs>
          <w:tab w:val="left" w:pos="1598"/>
        </w:tabs>
        <w:ind w:right="51" w:firstLine="540"/>
        <w:jc w:val="both"/>
        <w:rPr>
          <w:sz w:val="23"/>
          <w:szCs w:val="23"/>
          <w:highlight w:val="white"/>
        </w:rPr>
      </w:pPr>
      <w:r w:rsidRPr="009D4C0A">
        <w:rPr>
          <w:sz w:val="23"/>
          <w:szCs w:val="23"/>
          <w:highlight w:val="white"/>
        </w:rPr>
        <w:t>5.3.2. Член Н</w:t>
      </w:r>
      <w:r w:rsidRPr="009D4C0A">
        <w:rPr>
          <w:sz w:val="23"/>
          <w:szCs w:val="23"/>
          <w:highlight w:val="white"/>
        </w:rPr>
        <w:t>КП не может быть избран на должность Президента НКП более 2 (двух) сроков подряд. </w:t>
      </w:r>
    </w:p>
    <w:p w14:paraId="00000067" w14:textId="77777777" w:rsidR="000A0210" w:rsidRDefault="00FA2FF6">
      <w:pPr>
        <w:pBdr>
          <w:top w:val="nil"/>
          <w:left w:val="nil"/>
          <w:bottom w:val="nil"/>
          <w:right w:val="nil"/>
          <w:between w:val="nil"/>
        </w:pBdr>
        <w:shd w:val="clear" w:color="auto" w:fill="FFFFFF"/>
        <w:tabs>
          <w:tab w:val="left" w:pos="1598"/>
        </w:tabs>
        <w:ind w:right="51" w:firstLine="540"/>
        <w:jc w:val="both"/>
        <w:rPr>
          <w:color w:val="000000"/>
          <w:sz w:val="23"/>
          <w:szCs w:val="23"/>
          <w:highlight w:val="white"/>
        </w:rPr>
      </w:pPr>
      <w:r>
        <w:rPr>
          <w:color w:val="000000"/>
          <w:sz w:val="23"/>
          <w:szCs w:val="23"/>
          <w:highlight w:val="white"/>
        </w:rPr>
        <w:t xml:space="preserve">5.3.3. Президент НКП действует от имени НКП без доверенности, осуществляет оперативное руководство деятельностью НКП, распоряжается имуществом и средствами НКП, в пределах, </w:t>
      </w:r>
      <w:r>
        <w:rPr>
          <w:color w:val="000000"/>
          <w:sz w:val="23"/>
          <w:szCs w:val="23"/>
          <w:highlight w:val="white"/>
        </w:rPr>
        <w:t xml:space="preserve">установленных Конференцией и Положением об органах </w:t>
      </w:r>
      <w:r>
        <w:rPr>
          <w:color w:val="000000"/>
          <w:sz w:val="23"/>
          <w:szCs w:val="23"/>
        </w:rPr>
        <w:t xml:space="preserve">и должностных лицах </w:t>
      </w:r>
      <w:r>
        <w:rPr>
          <w:color w:val="000000"/>
          <w:sz w:val="23"/>
          <w:szCs w:val="23"/>
          <w:highlight w:val="white"/>
        </w:rPr>
        <w:t>НКП, подписывает от имени НКП документы, не противоречащие Уставу и действующему законодательству, издаёт распоряжения, указания и иные документы; представляет НКП в отношения с юридиче</w:t>
      </w:r>
      <w:r>
        <w:rPr>
          <w:color w:val="000000"/>
          <w:sz w:val="23"/>
          <w:szCs w:val="23"/>
          <w:highlight w:val="white"/>
        </w:rPr>
        <w:t>скими и физическими лицами; входит в состав Президиума НКП по должности; созывает заседания Президиума; осуществляет иные полномочия, не противоречащие Уставу и действующему законодательству.</w:t>
      </w:r>
    </w:p>
    <w:p w14:paraId="00000068" w14:textId="77777777" w:rsidR="000A0210" w:rsidRDefault="00FA2FF6">
      <w:pPr>
        <w:pBdr>
          <w:top w:val="nil"/>
          <w:left w:val="nil"/>
          <w:bottom w:val="nil"/>
          <w:right w:val="nil"/>
          <w:between w:val="nil"/>
        </w:pBdr>
        <w:shd w:val="clear" w:color="auto" w:fill="FFFFFF"/>
        <w:tabs>
          <w:tab w:val="left" w:pos="1598"/>
        </w:tabs>
        <w:ind w:right="51" w:firstLine="540"/>
        <w:jc w:val="both"/>
        <w:rPr>
          <w:color w:val="000000"/>
          <w:sz w:val="23"/>
          <w:szCs w:val="23"/>
          <w:highlight w:val="white"/>
        </w:rPr>
      </w:pPr>
      <w:r>
        <w:rPr>
          <w:color w:val="000000"/>
          <w:sz w:val="23"/>
          <w:szCs w:val="23"/>
          <w:highlight w:val="white"/>
        </w:rPr>
        <w:t>5.3.4. Президент подотчётен Конференции и Президиуму НКП.</w:t>
      </w:r>
    </w:p>
    <w:p w14:paraId="00000069" w14:textId="77777777" w:rsidR="000A0210" w:rsidRDefault="000A0210">
      <w:pPr>
        <w:pBdr>
          <w:top w:val="nil"/>
          <w:left w:val="nil"/>
          <w:bottom w:val="nil"/>
          <w:right w:val="nil"/>
          <w:between w:val="nil"/>
        </w:pBdr>
        <w:shd w:val="clear" w:color="auto" w:fill="FFFFFF"/>
        <w:tabs>
          <w:tab w:val="left" w:pos="1598"/>
        </w:tabs>
        <w:ind w:right="51" w:firstLine="540"/>
        <w:jc w:val="both"/>
        <w:rPr>
          <w:color w:val="000000"/>
          <w:sz w:val="23"/>
          <w:szCs w:val="23"/>
        </w:rPr>
      </w:pPr>
    </w:p>
    <w:p w14:paraId="0000006A" w14:textId="77777777" w:rsidR="000A0210" w:rsidRDefault="00FA2FF6">
      <w:pPr>
        <w:pBdr>
          <w:top w:val="nil"/>
          <w:left w:val="nil"/>
          <w:bottom w:val="nil"/>
          <w:right w:val="nil"/>
          <w:between w:val="nil"/>
        </w:pBdr>
        <w:shd w:val="clear" w:color="auto" w:fill="FFFFFF"/>
        <w:ind w:right="51" w:firstLine="540"/>
        <w:jc w:val="both"/>
        <w:rPr>
          <w:color w:val="000000"/>
          <w:sz w:val="23"/>
          <w:szCs w:val="23"/>
        </w:rPr>
      </w:pPr>
      <w:r>
        <w:rPr>
          <w:color w:val="000000"/>
          <w:sz w:val="23"/>
          <w:szCs w:val="23"/>
        </w:rPr>
        <w:t>5.4. Ревизионная комиссия:</w:t>
      </w:r>
    </w:p>
    <w:p w14:paraId="0000006B" w14:textId="70E9148C" w:rsidR="000A0210" w:rsidRDefault="00FA2FF6">
      <w:pPr>
        <w:pBdr>
          <w:top w:val="nil"/>
          <w:left w:val="nil"/>
          <w:bottom w:val="nil"/>
          <w:right w:val="nil"/>
          <w:between w:val="nil"/>
        </w:pBdr>
        <w:shd w:val="clear" w:color="auto" w:fill="FFFFFF"/>
        <w:ind w:right="51" w:firstLine="540"/>
        <w:jc w:val="both"/>
        <w:rPr>
          <w:color w:val="000000"/>
          <w:sz w:val="23"/>
          <w:szCs w:val="23"/>
        </w:rPr>
      </w:pPr>
      <w:r>
        <w:rPr>
          <w:color w:val="000000"/>
          <w:sz w:val="23"/>
          <w:szCs w:val="23"/>
        </w:rPr>
        <w:t xml:space="preserve">5.4.1. Для осуществления контроля за уставной деятельностью и расходованием средств НКП Конференция избирает сроком на </w:t>
      </w:r>
      <w:r>
        <w:rPr>
          <w:color w:val="000000"/>
          <w:sz w:val="23"/>
          <w:szCs w:val="23"/>
        </w:rPr>
        <w:t>5 (пять) лет</w:t>
      </w:r>
      <w:r w:rsidRPr="009D4C0A">
        <w:rPr>
          <w:sz w:val="23"/>
          <w:szCs w:val="23"/>
        </w:rPr>
        <w:t xml:space="preserve"> </w:t>
      </w:r>
      <w:r>
        <w:rPr>
          <w:color w:val="000000"/>
          <w:sz w:val="23"/>
          <w:szCs w:val="23"/>
        </w:rPr>
        <w:t xml:space="preserve">Ревизионную комиссию в составе не менее 3 человек. Членами Ревизионной комиссии не могут быть члены Президиума НКП. </w:t>
      </w:r>
    </w:p>
    <w:p w14:paraId="0000006C" w14:textId="77777777" w:rsidR="000A0210" w:rsidRDefault="00FA2FF6">
      <w:pPr>
        <w:pBdr>
          <w:top w:val="nil"/>
          <w:left w:val="nil"/>
          <w:bottom w:val="nil"/>
          <w:right w:val="nil"/>
          <w:between w:val="nil"/>
        </w:pBdr>
        <w:shd w:val="clear" w:color="auto" w:fill="FFFFFF"/>
        <w:ind w:right="51" w:firstLine="540"/>
        <w:jc w:val="both"/>
        <w:rPr>
          <w:color w:val="000000"/>
          <w:sz w:val="23"/>
          <w:szCs w:val="23"/>
        </w:rPr>
      </w:pPr>
      <w:r>
        <w:rPr>
          <w:color w:val="000000"/>
          <w:sz w:val="23"/>
          <w:szCs w:val="23"/>
        </w:rPr>
        <w:t>5.4.2. Ревизионная комиссия представляет Конференции НКП отчет о своей работе. Заседание Ревизионной комиссии является правомочным, если в</w:t>
      </w:r>
      <w:r>
        <w:rPr>
          <w:color w:val="000000"/>
          <w:sz w:val="23"/>
          <w:szCs w:val="23"/>
        </w:rPr>
        <w:t xml:space="preserve"> нем участвует более половины ее членов. Решения принимаются открытым голосованием простым большинством голосов членов Ревизионной комиссии.</w:t>
      </w:r>
    </w:p>
    <w:p w14:paraId="0000006D" w14:textId="77777777" w:rsidR="000A0210" w:rsidRDefault="00FA2FF6">
      <w:pPr>
        <w:pBdr>
          <w:top w:val="nil"/>
          <w:left w:val="nil"/>
          <w:bottom w:val="nil"/>
          <w:right w:val="nil"/>
          <w:between w:val="nil"/>
        </w:pBdr>
        <w:shd w:val="clear" w:color="auto" w:fill="FFFFFF"/>
        <w:ind w:right="51" w:firstLine="540"/>
        <w:jc w:val="both"/>
        <w:rPr>
          <w:color w:val="000000"/>
          <w:sz w:val="23"/>
          <w:szCs w:val="23"/>
        </w:rPr>
      </w:pPr>
      <w:r>
        <w:rPr>
          <w:color w:val="000000"/>
          <w:sz w:val="23"/>
          <w:szCs w:val="23"/>
        </w:rPr>
        <w:t>5.4.3. Заседания Ревизионной комиссии созываются по мере необходимости, не реже одного раза в год.</w:t>
      </w:r>
    </w:p>
    <w:p w14:paraId="0000006E" w14:textId="77777777" w:rsidR="000A0210" w:rsidRDefault="00FA2FF6">
      <w:pPr>
        <w:pBdr>
          <w:top w:val="nil"/>
          <w:left w:val="nil"/>
          <w:bottom w:val="nil"/>
          <w:right w:val="nil"/>
          <w:between w:val="nil"/>
        </w:pBdr>
        <w:tabs>
          <w:tab w:val="left" w:pos="6803"/>
        </w:tabs>
        <w:ind w:right="51" w:firstLine="540"/>
        <w:jc w:val="both"/>
        <w:rPr>
          <w:color w:val="000000"/>
          <w:sz w:val="23"/>
          <w:szCs w:val="23"/>
        </w:rPr>
      </w:pPr>
      <w:r>
        <w:rPr>
          <w:color w:val="000000"/>
          <w:sz w:val="23"/>
          <w:szCs w:val="23"/>
        </w:rPr>
        <w:t>5.4.4. В компете</w:t>
      </w:r>
      <w:r>
        <w:rPr>
          <w:color w:val="000000"/>
          <w:sz w:val="23"/>
          <w:szCs w:val="23"/>
        </w:rPr>
        <w:t xml:space="preserve">нцию Ревизионной комиссии входит: </w:t>
      </w:r>
    </w:p>
    <w:p w14:paraId="0000006F" w14:textId="77777777" w:rsidR="000A0210" w:rsidRDefault="00FA2FF6">
      <w:pPr>
        <w:pBdr>
          <w:top w:val="nil"/>
          <w:left w:val="nil"/>
          <w:bottom w:val="nil"/>
          <w:right w:val="nil"/>
          <w:between w:val="nil"/>
        </w:pBdr>
        <w:tabs>
          <w:tab w:val="left" w:pos="6803"/>
        </w:tabs>
        <w:ind w:right="51" w:firstLine="540"/>
        <w:jc w:val="both"/>
        <w:rPr>
          <w:color w:val="000000"/>
          <w:sz w:val="23"/>
          <w:szCs w:val="23"/>
        </w:rPr>
      </w:pPr>
      <w:r>
        <w:rPr>
          <w:color w:val="000000"/>
          <w:sz w:val="23"/>
          <w:szCs w:val="23"/>
        </w:rPr>
        <w:t>- избрание председателя Ревизионной комиссии;</w:t>
      </w:r>
    </w:p>
    <w:p w14:paraId="00000070" w14:textId="77777777" w:rsidR="000A0210" w:rsidRDefault="00FA2FF6">
      <w:pPr>
        <w:pBdr>
          <w:top w:val="nil"/>
          <w:left w:val="nil"/>
          <w:bottom w:val="nil"/>
          <w:right w:val="nil"/>
          <w:between w:val="nil"/>
        </w:pBdr>
        <w:tabs>
          <w:tab w:val="left" w:pos="6803"/>
        </w:tabs>
        <w:ind w:right="51" w:firstLine="540"/>
        <w:jc w:val="both"/>
        <w:rPr>
          <w:color w:val="000000"/>
          <w:sz w:val="23"/>
          <w:szCs w:val="23"/>
        </w:rPr>
      </w:pPr>
      <w:r>
        <w:rPr>
          <w:color w:val="000000"/>
          <w:sz w:val="23"/>
          <w:szCs w:val="23"/>
        </w:rPr>
        <w:t>- проверка документации НКП и целевого расходования средств НКП;</w:t>
      </w:r>
    </w:p>
    <w:p w14:paraId="00000071" w14:textId="77777777" w:rsidR="000A0210" w:rsidRDefault="00FA2FF6">
      <w:pPr>
        <w:pBdr>
          <w:top w:val="nil"/>
          <w:left w:val="nil"/>
          <w:bottom w:val="nil"/>
          <w:right w:val="nil"/>
          <w:between w:val="nil"/>
        </w:pBdr>
        <w:tabs>
          <w:tab w:val="left" w:pos="6803"/>
        </w:tabs>
        <w:ind w:right="51" w:firstLine="540"/>
        <w:jc w:val="both"/>
        <w:rPr>
          <w:color w:val="000000"/>
          <w:sz w:val="23"/>
          <w:szCs w:val="23"/>
        </w:rPr>
      </w:pPr>
      <w:r>
        <w:rPr>
          <w:color w:val="000000"/>
          <w:sz w:val="23"/>
          <w:szCs w:val="23"/>
        </w:rPr>
        <w:t>- проверка правильности составления годового отчёта;</w:t>
      </w:r>
    </w:p>
    <w:p w14:paraId="00000072" w14:textId="77777777" w:rsidR="000A0210" w:rsidRDefault="00FA2FF6">
      <w:pPr>
        <w:pBdr>
          <w:top w:val="nil"/>
          <w:left w:val="nil"/>
          <w:bottom w:val="nil"/>
          <w:right w:val="nil"/>
          <w:between w:val="nil"/>
        </w:pBdr>
        <w:tabs>
          <w:tab w:val="left" w:pos="6803"/>
        </w:tabs>
        <w:ind w:right="51" w:firstLine="540"/>
        <w:jc w:val="both"/>
        <w:rPr>
          <w:color w:val="000000"/>
          <w:sz w:val="23"/>
          <w:szCs w:val="23"/>
        </w:rPr>
      </w:pPr>
      <w:r>
        <w:rPr>
          <w:color w:val="000000"/>
          <w:sz w:val="23"/>
          <w:szCs w:val="23"/>
        </w:rPr>
        <w:t>- осуществление иных полномочий, не противоречащих Уставу и действующему законодательству.</w:t>
      </w:r>
    </w:p>
    <w:p w14:paraId="00000073" w14:textId="77777777" w:rsidR="000A0210" w:rsidRDefault="00FA2FF6">
      <w:pPr>
        <w:pBdr>
          <w:top w:val="nil"/>
          <w:left w:val="nil"/>
          <w:bottom w:val="nil"/>
          <w:right w:val="nil"/>
          <w:between w:val="nil"/>
        </w:pBdr>
        <w:tabs>
          <w:tab w:val="left" w:pos="6803"/>
        </w:tabs>
        <w:ind w:right="51" w:firstLine="540"/>
        <w:jc w:val="both"/>
        <w:rPr>
          <w:color w:val="000000"/>
          <w:sz w:val="23"/>
          <w:szCs w:val="23"/>
        </w:rPr>
      </w:pPr>
      <w:r>
        <w:rPr>
          <w:color w:val="000000"/>
          <w:sz w:val="23"/>
          <w:szCs w:val="23"/>
        </w:rPr>
        <w:t>5.4.5. Ревизионная комиссия в целях надлежащего выполнения своих функций имеет право:</w:t>
      </w:r>
    </w:p>
    <w:p w14:paraId="00000074" w14:textId="77777777" w:rsidR="000A0210" w:rsidRDefault="00FA2FF6">
      <w:pPr>
        <w:pBdr>
          <w:top w:val="nil"/>
          <w:left w:val="nil"/>
          <w:bottom w:val="nil"/>
          <w:right w:val="nil"/>
          <w:between w:val="nil"/>
        </w:pBdr>
        <w:tabs>
          <w:tab w:val="left" w:pos="6803"/>
        </w:tabs>
        <w:ind w:right="51" w:firstLine="540"/>
        <w:jc w:val="both"/>
        <w:rPr>
          <w:color w:val="000000"/>
          <w:sz w:val="23"/>
          <w:szCs w:val="23"/>
        </w:rPr>
      </w:pPr>
      <w:r>
        <w:rPr>
          <w:color w:val="000000"/>
          <w:sz w:val="23"/>
          <w:szCs w:val="23"/>
        </w:rPr>
        <w:t>- получать от органов управления НКП и консультативных комиссии (в случае их со</w:t>
      </w:r>
      <w:r>
        <w:rPr>
          <w:color w:val="000000"/>
          <w:sz w:val="23"/>
          <w:szCs w:val="23"/>
        </w:rPr>
        <w:t>здания) все документы и материалы, необходимые для работы Ревизионной комиссии. Указанные документы должны быть представлены Ревизионной комиссии в течение 5 (пяти) рабочих дней после её письменного запроса;</w:t>
      </w:r>
    </w:p>
    <w:p w14:paraId="00000075" w14:textId="77777777" w:rsidR="000A0210" w:rsidRDefault="00FA2FF6">
      <w:pPr>
        <w:pBdr>
          <w:top w:val="nil"/>
          <w:left w:val="nil"/>
          <w:bottom w:val="nil"/>
          <w:right w:val="nil"/>
          <w:between w:val="nil"/>
        </w:pBdr>
        <w:tabs>
          <w:tab w:val="left" w:pos="6803"/>
        </w:tabs>
        <w:ind w:right="51" w:firstLine="540"/>
        <w:jc w:val="both"/>
        <w:rPr>
          <w:color w:val="000000"/>
          <w:sz w:val="23"/>
          <w:szCs w:val="23"/>
        </w:rPr>
      </w:pPr>
      <w:r>
        <w:rPr>
          <w:color w:val="000000"/>
          <w:sz w:val="23"/>
          <w:szCs w:val="23"/>
        </w:rPr>
        <w:t>- требовать объяснения от органов управления и д</w:t>
      </w:r>
      <w:r>
        <w:rPr>
          <w:color w:val="000000"/>
          <w:sz w:val="23"/>
          <w:szCs w:val="23"/>
        </w:rPr>
        <w:t>олжностных лиц НКП, по вопросам, находящимся в компетенции Ревизионной комиссии;</w:t>
      </w:r>
    </w:p>
    <w:p w14:paraId="00000076" w14:textId="77777777" w:rsidR="000A0210" w:rsidRDefault="00FA2FF6">
      <w:pPr>
        <w:pBdr>
          <w:top w:val="nil"/>
          <w:left w:val="nil"/>
          <w:bottom w:val="nil"/>
          <w:right w:val="nil"/>
          <w:between w:val="nil"/>
        </w:pBdr>
        <w:tabs>
          <w:tab w:val="left" w:pos="6803"/>
        </w:tabs>
        <w:ind w:right="51" w:firstLine="540"/>
        <w:jc w:val="both"/>
        <w:rPr>
          <w:color w:val="000000"/>
          <w:sz w:val="23"/>
          <w:szCs w:val="23"/>
        </w:rPr>
      </w:pPr>
      <w:r>
        <w:rPr>
          <w:color w:val="000000"/>
          <w:sz w:val="23"/>
          <w:szCs w:val="23"/>
        </w:rPr>
        <w:t>- требовать созыва внеочередной Конференции. Требование о созыве внеочередной Конференции принимается простым большинством голосов присутствующих на заседании членов Ревизионн</w:t>
      </w:r>
      <w:r>
        <w:rPr>
          <w:color w:val="000000"/>
          <w:sz w:val="23"/>
          <w:szCs w:val="23"/>
        </w:rPr>
        <w:t>ой комиссии и направляется в Президиум НКП. Данное требование подписывается членами Ревизионной комиссии, голосовавшими за его принятие.</w:t>
      </w:r>
    </w:p>
    <w:p w14:paraId="00000077" w14:textId="77777777" w:rsidR="000A0210" w:rsidRDefault="00FA2FF6">
      <w:pPr>
        <w:pBdr>
          <w:top w:val="nil"/>
          <w:left w:val="nil"/>
          <w:bottom w:val="nil"/>
          <w:right w:val="nil"/>
          <w:between w:val="nil"/>
        </w:pBdr>
        <w:tabs>
          <w:tab w:val="left" w:pos="6803"/>
        </w:tabs>
        <w:ind w:right="51" w:firstLine="540"/>
        <w:jc w:val="both"/>
        <w:rPr>
          <w:color w:val="000000"/>
          <w:sz w:val="23"/>
          <w:szCs w:val="23"/>
        </w:rPr>
      </w:pPr>
      <w:r>
        <w:rPr>
          <w:color w:val="000000"/>
          <w:sz w:val="23"/>
          <w:szCs w:val="23"/>
        </w:rPr>
        <w:t xml:space="preserve">5.4.6. По итогам проверки деятельности НКП Ревизионная комиссия составляет заключение, в котором должны содержаться: </w:t>
      </w:r>
    </w:p>
    <w:p w14:paraId="00000078" w14:textId="77777777" w:rsidR="000A0210" w:rsidRDefault="00FA2FF6">
      <w:pPr>
        <w:pBdr>
          <w:top w:val="nil"/>
          <w:left w:val="nil"/>
          <w:bottom w:val="nil"/>
          <w:right w:val="nil"/>
          <w:between w:val="nil"/>
        </w:pBdr>
        <w:tabs>
          <w:tab w:val="left" w:pos="6803"/>
        </w:tabs>
        <w:ind w:right="51" w:firstLine="540"/>
        <w:jc w:val="both"/>
        <w:rPr>
          <w:color w:val="000000"/>
          <w:sz w:val="23"/>
          <w:szCs w:val="23"/>
        </w:rPr>
      </w:pPr>
      <w:r>
        <w:rPr>
          <w:color w:val="000000"/>
          <w:sz w:val="23"/>
          <w:szCs w:val="23"/>
        </w:rPr>
        <w:t>-</w:t>
      </w:r>
      <w:r>
        <w:rPr>
          <w:color w:val="000000"/>
          <w:sz w:val="23"/>
          <w:szCs w:val="23"/>
        </w:rPr>
        <w:t> подтверждение достоверности данных, содержащихся в отчётах, и иных документов НКП;</w:t>
      </w:r>
    </w:p>
    <w:p w14:paraId="00000079" w14:textId="77777777" w:rsidR="000A0210" w:rsidRDefault="00FA2FF6">
      <w:pPr>
        <w:pBdr>
          <w:top w:val="nil"/>
          <w:left w:val="nil"/>
          <w:bottom w:val="nil"/>
          <w:right w:val="nil"/>
          <w:between w:val="nil"/>
        </w:pBdr>
        <w:tabs>
          <w:tab w:val="left" w:pos="6803"/>
        </w:tabs>
        <w:ind w:right="51" w:firstLine="540"/>
        <w:jc w:val="both"/>
        <w:rPr>
          <w:color w:val="000000"/>
          <w:sz w:val="23"/>
          <w:szCs w:val="23"/>
        </w:rPr>
      </w:pPr>
      <w:r>
        <w:rPr>
          <w:color w:val="000000"/>
          <w:sz w:val="23"/>
          <w:szCs w:val="23"/>
        </w:rPr>
        <w:t>- подтверждение целевого расходования средств НКП.</w:t>
      </w:r>
    </w:p>
    <w:p w14:paraId="0000007A" w14:textId="77777777" w:rsidR="000A0210" w:rsidRDefault="00FA2FF6">
      <w:pPr>
        <w:pBdr>
          <w:top w:val="nil"/>
          <w:left w:val="nil"/>
          <w:bottom w:val="nil"/>
          <w:right w:val="nil"/>
          <w:between w:val="nil"/>
        </w:pBdr>
        <w:tabs>
          <w:tab w:val="left" w:pos="6803"/>
        </w:tabs>
        <w:ind w:right="51" w:firstLine="540"/>
        <w:jc w:val="both"/>
        <w:rPr>
          <w:color w:val="000000"/>
          <w:sz w:val="23"/>
          <w:szCs w:val="23"/>
        </w:rPr>
      </w:pPr>
      <w:r>
        <w:rPr>
          <w:color w:val="000000"/>
          <w:sz w:val="23"/>
          <w:szCs w:val="23"/>
        </w:rPr>
        <w:t>5.4.7. Документы от имени Ревизионной комиссии подписывает её председатель.</w:t>
      </w:r>
    </w:p>
    <w:p w14:paraId="0000007B" w14:textId="77777777" w:rsidR="000A0210" w:rsidRDefault="000A0210">
      <w:pPr>
        <w:pBdr>
          <w:top w:val="nil"/>
          <w:left w:val="nil"/>
          <w:bottom w:val="nil"/>
          <w:right w:val="nil"/>
          <w:between w:val="nil"/>
        </w:pBdr>
        <w:shd w:val="clear" w:color="auto" w:fill="FFFFFF"/>
        <w:tabs>
          <w:tab w:val="left" w:pos="1598"/>
        </w:tabs>
        <w:ind w:right="51" w:firstLine="540"/>
        <w:jc w:val="both"/>
        <w:rPr>
          <w:color w:val="000000"/>
          <w:sz w:val="23"/>
          <w:szCs w:val="23"/>
        </w:rPr>
      </w:pPr>
    </w:p>
    <w:p w14:paraId="0000007C" w14:textId="77777777" w:rsidR="000A0210" w:rsidRDefault="00FA2FF6">
      <w:pPr>
        <w:pBdr>
          <w:top w:val="nil"/>
          <w:left w:val="nil"/>
          <w:bottom w:val="nil"/>
          <w:right w:val="nil"/>
          <w:between w:val="nil"/>
        </w:pBdr>
        <w:shd w:val="clear" w:color="auto" w:fill="FFFFFF"/>
        <w:ind w:right="51"/>
        <w:jc w:val="center"/>
        <w:rPr>
          <w:color w:val="000000"/>
          <w:sz w:val="23"/>
          <w:szCs w:val="23"/>
        </w:rPr>
      </w:pPr>
      <w:r>
        <w:rPr>
          <w:b/>
          <w:color w:val="000000"/>
          <w:sz w:val="23"/>
          <w:szCs w:val="23"/>
        </w:rPr>
        <w:t>6. Средства НКП</w:t>
      </w:r>
    </w:p>
    <w:p w14:paraId="0000007D" w14:textId="77777777" w:rsidR="000A0210" w:rsidRDefault="00FA2FF6">
      <w:pPr>
        <w:pBdr>
          <w:top w:val="nil"/>
          <w:left w:val="nil"/>
          <w:bottom w:val="nil"/>
          <w:right w:val="nil"/>
          <w:between w:val="nil"/>
        </w:pBdr>
        <w:shd w:val="clear" w:color="auto" w:fill="FFFFFF"/>
        <w:tabs>
          <w:tab w:val="left" w:pos="1598"/>
        </w:tabs>
        <w:ind w:right="51" w:firstLine="540"/>
        <w:jc w:val="both"/>
        <w:rPr>
          <w:color w:val="000000"/>
          <w:sz w:val="23"/>
          <w:szCs w:val="23"/>
        </w:rPr>
      </w:pPr>
      <w:r>
        <w:rPr>
          <w:color w:val="000000"/>
          <w:sz w:val="23"/>
          <w:szCs w:val="23"/>
        </w:rPr>
        <w:t xml:space="preserve">6.1. Средства НКП формируются из добровольных пожертвований юридических и физических лиц и других, не запрещённых законом поступлений. </w:t>
      </w:r>
    </w:p>
    <w:p w14:paraId="0000007E" w14:textId="77777777" w:rsidR="000A0210" w:rsidRDefault="00FA2FF6">
      <w:pPr>
        <w:pBdr>
          <w:top w:val="nil"/>
          <w:left w:val="nil"/>
          <w:bottom w:val="nil"/>
          <w:right w:val="nil"/>
          <w:between w:val="nil"/>
        </w:pBdr>
        <w:shd w:val="clear" w:color="auto" w:fill="FFFFFF"/>
        <w:tabs>
          <w:tab w:val="left" w:pos="1598"/>
        </w:tabs>
        <w:ind w:right="51" w:firstLine="540"/>
        <w:jc w:val="both"/>
        <w:rPr>
          <w:color w:val="000000"/>
          <w:sz w:val="23"/>
          <w:szCs w:val="23"/>
        </w:rPr>
      </w:pPr>
      <w:r>
        <w:rPr>
          <w:color w:val="000000"/>
          <w:sz w:val="23"/>
          <w:szCs w:val="23"/>
        </w:rPr>
        <w:t xml:space="preserve">6.2. Учёт, хранение и использование средств осуществляется Казначеем НКП в соответствии с решениями Президиума НКП. </w:t>
      </w:r>
    </w:p>
    <w:p w14:paraId="0000007F" w14:textId="77777777" w:rsidR="000A0210" w:rsidRDefault="000A0210">
      <w:pPr>
        <w:pBdr>
          <w:top w:val="nil"/>
          <w:left w:val="nil"/>
          <w:bottom w:val="nil"/>
          <w:right w:val="nil"/>
          <w:between w:val="nil"/>
        </w:pBdr>
        <w:tabs>
          <w:tab w:val="left" w:pos="540"/>
        </w:tabs>
        <w:ind w:right="-24"/>
        <w:jc w:val="center"/>
        <w:rPr>
          <w:color w:val="000000"/>
          <w:sz w:val="23"/>
          <w:szCs w:val="23"/>
        </w:rPr>
      </w:pPr>
    </w:p>
    <w:p w14:paraId="00000080" w14:textId="77777777" w:rsidR="000A0210" w:rsidRDefault="00FA2FF6">
      <w:pPr>
        <w:pBdr>
          <w:top w:val="nil"/>
          <w:left w:val="nil"/>
          <w:bottom w:val="nil"/>
          <w:right w:val="nil"/>
          <w:between w:val="nil"/>
        </w:pBdr>
        <w:tabs>
          <w:tab w:val="left" w:pos="540"/>
        </w:tabs>
        <w:ind w:right="-24"/>
        <w:jc w:val="center"/>
        <w:rPr>
          <w:color w:val="000000"/>
          <w:sz w:val="23"/>
          <w:szCs w:val="23"/>
        </w:rPr>
      </w:pPr>
      <w:r>
        <w:rPr>
          <w:b/>
          <w:color w:val="000000"/>
          <w:sz w:val="23"/>
          <w:szCs w:val="23"/>
        </w:rPr>
        <w:t>7.</w:t>
      </w:r>
      <w:r>
        <w:rPr>
          <w:b/>
          <w:color w:val="000000"/>
          <w:sz w:val="23"/>
          <w:szCs w:val="23"/>
        </w:rPr>
        <w:t xml:space="preserve"> Порядок приостановления деятельности НКП</w:t>
      </w:r>
    </w:p>
    <w:p w14:paraId="00000081" w14:textId="77777777" w:rsidR="000A0210" w:rsidRDefault="00FA2FF6">
      <w:pPr>
        <w:pBdr>
          <w:top w:val="nil"/>
          <w:left w:val="nil"/>
          <w:bottom w:val="nil"/>
          <w:right w:val="nil"/>
          <w:between w:val="nil"/>
        </w:pBdr>
        <w:tabs>
          <w:tab w:val="left" w:pos="540"/>
        </w:tabs>
        <w:jc w:val="both"/>
        <w:rPr>
          <w:color w:val="000000"/>
          <w:sz w:val="23"/>
          <w:szCs w:val="23"/>
        </w:rPr>
      </w:pPr>
      <w:r>
        <w:rPr>
          <w:color w:val="000000"/>
          <w:sz w:val="23"/>
          <w:szCs w:val="23"/>
        </w:rPr>
        <w:tab/>
        <w:t>7.1. В случае приостановления решением Президиума СОКО РКФ деятельности НКП в системе РКФ, НКП не имеют право в системе РКФ совершать следующие действия:</w:t>
      </w:r>
    </w:p>
    <w:p w14:paraId="00000082" w14:textId="77777777" w:rsidR="000A0210" w:rsidRDefault="00FA2FF6">
      <w:pPr>
        <w:pBdr>
          <w:top w:val="nil"/>
          <w:left w:val="nil"/>
          <w:bottom w:val="nil"/>
          <w:right w:val="nil"/>
          <w:between w:val="nil"/>
        </w:pBdr>
        <w:tabs>
          <w:tab w:val="left" w:pos="540"/>
        </w:tabs>
        <w:jc w:val="both"/>
        <w:rPr>
          <w:color w:val="000000"/>
          <w:sz w:val="23"/>
          <w:szCs w:val="23"/>
        </w:rPr>
      </w:pPr>
      <w:r>
        <w:rPr>
          <w:color w:val="000000"/>
          <w:sz w:val="23"/>
          <w:szCs w:val="23"/>
        </w:rPr>
        <w:tab/>
      </w:r>
      <w:r>
        <w:rPr>
          <w:color w:val="000000"/>
          <w:sz w:val="23"/>
          <w:szCs w:val="23"/>
        </w:rPr>
        <w:t>7.1.1. Заявлять кинологические мероприятия в системе РКФ (с момента получения выписки из протокола Президиума РКФ о приостановлении его деятельности в системе РКФ или публикации соответствующего решения на сайте РКФ).</w:t>
      </w:r>
    </w:p>
    <w:p w14:paraId="00000083" w14:textId="77777777" w:rsidR="000A0210" w:rsidRDefault="00FA2FF6">
      <w:pPr>
        <w:pBdr>
          <w:top w:val="nil"/>
          <w:left w:val="nil"/>
          <w:bottom w:val="nil"/>
          <w:right w:val="nil"/>
          <w:between w:val="nil"/>
        </w:pBdr>
        <w:tabs>
          <w:tab w:val="left" w:pos="540"/>
        </w:tabs>
        <w:jc w:val="both"/>
        <w:rPr>
          <w:color w:val="000000"/>
          <w:sz w:val="23"/>
          <w:szCs w:val="23"/>
        </w:rPr>
      </w:pPr>
      <w:r>
        <w:rPr>
          <w:color w:val="000000"/>
          <w:sz w:val="23"/>
          <w:szCs w:val="23"/>
        </w:rPr>
        <w:tab/>
        <w:t>7.1.2. Проводить выставку ранга Чемпи</w:t>
      </w:r>
      <w:r>
        <w:rPr>
          <w:color w:val="000000"/>
          <w:sz w:val="23"/>
          <w:szCs w:val="23"/>
        </w:rPr>
        <w:t>он клуба (с момента принятия Президиумом РКФ решения о приостановлении его деятельности в системе РКФ).</w:t>
      </w:r>
    </w:p>
    <w:p w14:paraId="00000084" w14:textId="77777777" w:rsidR="000A0210" w:rsidRDefault="00FA2FF6">
      <w:pPr>
        <w:pBdr>
          <w:top w:val="nil"/>
          <w:left w:val="nil"/>
          <w:bottom w:val="nil"/>
          <w:right w:val="nil"/>
          <w:between w:val="nil"/>
        </w:pBdr>
        <w:tabs>
          <w:tab w:val="left" w:pos="540"/>
        </w:tabs>
        <w:jc w:val="both"/>
        <w:rPr>
          <w:color w:val="000000"/>
          <w:sz w:val="23"/>
          <w:szCs w:val="23"/>
        </w:rPr>
      </w:pPr>
      <w:r>
        <w:rPr>
          <w:color w:val="000000"/>
          <w:sz w:val="23"/>
          <w:szCs w:val="23"/>
        </w:rPr>
        <w:tab/>
        <w:t>7.1.3. Календарь монопородных кинологических мероприятий в системе РКФ на текущий год остается в силе в течение 6 месяцев с момента опубликования соотв</w:t>
      </w:r>
      <w:r>
        <w:rPr>
          <w:color w:val="000000"/>
          <w:sz w:val="23"/>
          <w:szCs w:val="23"/>
        </w:rPr>
        <w:t>етствующего решения на сайте РКФ, за исключением, указанном в п.п.7.1.2. настоящей статьи.</w:t>
      </w:r>
    </w:p>
    <w:p w14:paraId="00000085" w14:textId="77777777" w:rsidR="000A0210" w:rsidRDefault="00FA2FF6">
      <w:pPr>
        <w:pBdr>
          <w:top w:val="nil"/>
          <w:left w:val="nil"/>
          <w:bottom w:val="nil"/>
          <w:right w:val="nil"/>
          <w:between w:val="nil"/>
        </w:pBdr>
        <w:tabs>
          <w:tab w:val="left" w:pos="540"/>
        </w:tabs>
        <w:jc w:val="both"/>
        <w:rPr>
          <w:color w:val="000000"/>
          <w:sz w:val="23"/>
          <w:szCs w:val="23"/>
        </w:rPr>
      </w:pPr>
      <w:r>
        <w:rPr>
          <w:color w:val="000000"/>
          <w:sz w:val="23"/>
          <w:szCs w:val="23"/>
        </w:rPr>
        <w:tab/>
        <w:t xml:space="preserve">7.2. Порядок выдачи сертификатов Чемпион клуба по мероприятиям, проведённым в системе РКФ с момента получения выписки из протокола Президиума РКФ о приостановлении </w:t>
      </w:r>
      <w:r>
        <w:rPr>
          <w:color w:val="000000"/>
          <w:sz w:val="23"/>
          <w:szCs w:val="23"/>
        </w:rPr>
        <w:t xml:space="preserve">его </w:t>
      </w:r>
      <w:r>
        <w:rPr>
          <w:color w:val="000000"/>
          <w:sz w:val="23"/>
          <w:szCs w:val="23"/>
        </w:rPr>
        <w:lastRenderedPageBreak/>
        <w:t>деятельности в системе РКФ или публикации соответствующего решения на сайте РКФ определяется в соответствии с положениями нормативных актов РКФ.</w:t>
      </w:r>
    </w:p>
    <w:p w14:paraId="00000086" w14:textId="77777777" w:rsidR="000A0210" w:rsidRDefault="00FA2FF6">
      <w:pPr>
        <w:pBdr>
          <w:top w:val="nil"/>
          <w:left w:val="nil"/>
          <w:bottom w:val="nil"/>
          <w:right w:val="nil"/>
          <w:between w:val="nil"/>
        </w:pBdr>
        <w:tabs>
          <w:tab w:val="left" w:pos="540"/>
        </w:tabs>
        <w:jc w:val="both"/>
        <w:rPr>
          <w:color w:val="000000"/>
          <w:sz w:val="23"/>
          <w:szCs w:val="23"/>
        </w:rPr>
      </w:pPr>
      <w:r>
        <w:rPr>
          <w:color w:val="000000"/>
          <w:sz w:val="23"/>
          <w:szCs w:val="23"/>
        </w:rPr>
        <w:tab/>
        <w:t>7.3. По истечении 6 месяцев с момента опубликования соответствующего решения на сайте РКФ все монопородные</w:t>
      </w:r>
      <w:r>
        <w:rPr>
          <w:color w:val="000000"/>
          <w:sz w:val="23"/>
          <w:szCs w:val="23"/>
        </w:rPr>
        <w:t xml:space="preserve"> выставки приостановленного НКП автоматически считаются отмененными.</w:t>
      </w:r>
    </w:p>
    <w:p w14:paraId="00000087" w14:textId="77777777" w:rsidR="000A0210" w:rsidRDefault="00FA2FF6">
      <w:pPr>
        <w:pBdr>
          <w:top w:val="nil"/>
          <w:left w:val="nil"/>
          <w:bottom w:val="nil"/>
          <w:right w:val="nil"/>
          <w:between w:val="nil"/>
        </w:pBdr>
        <w:tabs>
          <w:tab w:val="left" w:pos="540"/>
        </w:tabs>
        <w:jc w:val="both"/>
        <w:rPr>
          <w:color w:val="000000"/>
          <w:sz w:val="23"/>
          <w:szCs w:val="23"/>
        </w:rPr>
      </w:pPr>
      <w:r>
        <w:rPr>
          <w:color w:val="000000"/>
          <w:sz w:val="23"/>
          <w:szCs w:val="23"/>
        </w:rPr>
        <w:tab/>
        <w:t>7.4. Результаты монопородных кинологических мероприятий, проведенные по породе, деятельность НКП которой в системе РКФ приостановлена, не учитываются в системе РКФ с момента публикации с</w:t>
      </w:r>
      <w:r>
        <w:rPr>
          <w:color w:val="000000"/>
          <w:sz w:val="23"/>
          <w:szCs w:val="23"/>
        </w:rPr>
        <w:t>оответствующего решения Президиума СОКО РКФ на сайте РКФ, до восстановления деятельности НКП в системе РКФ или создания нового НКП в системе РКФ.</w:t>
      </w:r>
    </w:p>
    <w:p w14:paraId="00000088" w14:textId="77777777" w:rsidR="000A0210" w:rsidRDefault="00FA2FF6">
      <w:pPr>
        <w:pBdr>
          <w:top w:val="nil"/>
          <w:left w:val="nil"/>
          <w:bottom w:val="nil"/>
          <w:right w:val="nil"/>
          <w:between w:val="nil"/>
        </w:pBdr>
        <w:tabs>
          <w:tab w:val="left" w:pos="540"/>
        </w:tabs>
        <w:jc w:val="both"/>
        <w:rPr>
          <w:color w:val="000000"/>
          <w:sz w:val="23"/>
          <w:szCs w:val="23"/>
        </w:rPr>
      </w:pPr>
      <w:r>
        <w:rPr>
          <w:color w:val="000000"/>
          <w:sz w:val="23"/>
          <w:szCs w:val="23"/>
        </w:rPr>
        <w:tab/>
        <w:t xml:space="preserve">7.5. Полученные в текущем году сертификаты, не обмененные до приостановления деятельности НКП в системе РКФ, </w:t>
      </w:r>
      <w:r>
        <w:rPr>
          <w:color w:val="000000"/>
          <w:sz w:val="23"/>
          <w:szCs w:val="23"/>
        </w:rPr>
        <w:t>будут обмениваться после восстановления деятельности НКП в системе РКФ или создания нового НКП в системе РКФ.</w:t>
      </w:r>
    </w:p>
    <w:p w14:paraId="00000089" w14:textId="77777777" w:rsidR="000A0210" w:rsidRDefault="00FA2FF6">
      <w:pPr>
        <w:pBdr>
          <w:top w:val="nil"/>
          <w:left w:val="nil"/>
          <w:bottom w:val="nil"/>
          <w:right w:val="nil"/>
          <w:between w:val="nil"/>
        </w:pBdr>
        <w:tabs>
          <w:tab w:val="left" w:pos="540"/>
        </w:tabs>
        <w:jc w:val="both"/>
        <w:rPr>
          <w:color w:val="000000"/>
          <w:sz w:val="23"/>
          <w:szCs w:val="23"/>
        </w:rPr>
      </w:pPr>
      <w:r>
        <w:rPr>
          <w:color w:val="000000"/>
          <w:sz w:val="23"/>
          <w:szCs w:val="23"/>
        </w:rPr>
        <w:tab/>
        <w:t>7.6. Ответственность за материальный вред, нанесенный третьим лицам, в результате неправомерных действий НКП, после приостановления его деятельно</w:t>
      </w:r>
      <w:r>
        <w:rPr>
          <w:color w:val="000000"/>
          <w:sz w:val="23"/>
          <w:szCs w:val="23"/>
        </w:rPr>
        <w:t>сти, возлагается на руководителя НКП.</w:t>
      </w:r>
    </w:p>
    <w:p w14:paraId="0000008A" w14:textId="77777777" w:rsidR="000A0210" w:rsidRDefault="000A0210">
      <w:pPr>
        <w:pBdr>
          <w:top w:val="nil"/>
          <w:left w:val="nil"/>
          <w:bottom w:val="nil"/>
          <w:right w:val="nil"/>
          <w:between w:val="nil"/>
        </w:pBdr>
        <w:shd w:val="clear" w:color="auto" w:fill="FFFFFF"/>
        <w:tabs>
          <w:tab w:val="left" w:pos="540"/>
        </w:tabs>
        <w:ind w:right="51" w:firstLine="540"/>
        <w:jc w:val="center"/>
        <w:rPr>
          <w:color w:val="000000"/>
          <w:sz w:val="23"/>
          <w:szCs w:val="23"/>
        </w:rPr>
      </w:pPr>
    </w:p>
    <w:p w14:paraId="0000008B" w14:textId="77777777" w:rsidR="000A0210" w:rsidRDefault="00FA2FF6">
      <w:pPr>
        <w:pBdr>
          <w:top w:val="nil"/>
          <w:left w:val="nil"/>
          <w:bottom w:val="nil"/>
          <w:right w:val="nil"/>
          <w:between w:val="nil"/>
        </w:pBdr>
        <w:shd w:val="clear" w:color="auto" w:fill="FFFFFF"/>
        <w:tabs>
          <w:tab w:val="left" w:pos="540"/>
        </w:tabs>
        <w:ind w:right="51"/>
        <w:jc w:val="center"/>
        <w:rPr>
          <w:color w:val="000000"/>
          <w:sz w:val="23"/>
          <w:szCs w:val="23"/>
        </w:rPr>
      </w:pPr>
      <w:r>
        <w:rPr>
          <w:b/>
          <w:color w:val="000000"/>
          <w:sz w:val="23"/>
          <w:szCs w:val="23"/>
        </w:rPr>
        <w:t>8. Реорганизация и ликвидации НКП</w:t>
      </w:r>
    </w:p>
    <w:p w14:paraId="0000008C" w14:textId="77777777" w:rsidR="000A0210" w:rsidRDefault="00FA2FF6">
      <w:pPr>
        <w:pBdr>
          <w:top w:val="nil"/>
          <w:left w:val="nil"/>
          <w:bottom w:val="nil"/>
          <w:right w:val="nil"/>
          <w:between w:val="nil"/>
        </w:pBdr>
        <w:shd w:val="clear" w:color="auto" w:fill="FFFFFF"/>
        <w:tabs>
          <w:tab w:val="left" w:pos="540"/>
          <w:tab w:val="left" w:pos="1253"/>
        </w:tabs>
        <w:ind w:right="51" w:firstLine="540"/>
        <w:jc w:val="both"/>
        <w:rPr>
          <w:color w:val="000000"/>
          <w:sz w:val="23"/>
          <w:szCs w:val="23"/>
        </w:rPr>
      </w:pPr>
      <w:r>
        <w:rPr>
          <w:color w:val="000000"/>
          <w:sz w:val="23"/>
          <w:szCs w:val="23"/>
        </w:rPr>
        <w:t>8.1. НКП может быть ликвидирован на основании и в порядке, которые предусмотрены Гражданским кодексом Российской Федерации и законодательством Российской Федерации об общественных объединениях, а также по решению суда в порядке, предусмотренном законодател</w:t>
      </w:r>
      <w:r>
        <w:rPr>
          <w:color w:val="000000"/>
          <w:sz w:val="23"/>
          <w:szCs w:val="23"/>
        </w:rPr>
        <w:t>ьством Российской Федерации.</w:t>
      </w:r>
    </w:p>
    <w:p w14:paraId="0000008D" w14:textId="77777777" w:rsidR="000A0210" w:rsidRDefault="00FA2FF6">
      <w:pPr>
        <w:pBdr>
          <w:top w:val="nil"/>
          <w:left w:val="nil"/>
          <w:bottom w:val="nil"/>
          <w:right w:val="nil"/>
          <w:between w:val="nil"/>
        </w:pBdr>
        <w:shd w:val="clear" w:color="auto" w:fill="FFFFFF"/>
        <w:tabs>
          <w:tab w:val="left" w:pos="540"/>
          <w:tab w:val="left" w:pos="1440"/>
        </w:tabs>
        <w:ind w:right="51" w:firstLine="540"/>
        <w:jc w:val="both"/>
        <w:rPr>
          <w:color w:val="000000"/>
          <w:sz w:val="23"/>
          <w:szCs w:val="23"/>
        </w:rPr>
      </w:pPr>
      <w:r>
        <w:rPr>
          <w:color w:val="000000"/>
          <w:sz w:val="23"/>
          <w:szCs w:val="23"/>
        </w:rPr>
        <w:t>8.2. Решение о ликвидации НКП может быть принято Конференцией в порядке, предусмотренном настоящим Уставом.</w:t>
      </w:r>
    </w:p>
    <w:p w14:paraId="0000008E" w14:textId="77777777" w:rsidR="000A0210" w:rsidRDefault="00FA2FF6">
      <w:pPr>
        <w:pBdr>
          <w:top w:val="nil"/>
          <w:left w:val="nil"/>
          <w:bottom w:val="nil"/>
          <w:right w:val="nil"/>
          <w:between w:val="nil"/>
        </w:pBdr>
        <w:shd w:val="clear" w:color="auto" w:fill="FFFFFF"/>
        <w:tabs>
          <w:tab w:val="left" w:pos="540"/>
          <w:tab w:val="left" w:pos="1354"/>
        </w:tabs>
        <w:ind w:right="51" w:firstLine="540"/>
        <w:jc w:val="both"/>
        <w:rPr>
          <w:color w:val="000000"/>
          <w:sz w:val="23"/>
          <w:szCs w:val="23"/>
        </w:rPr>
      </w:pPr>
      <w:r>
        <w:rPr>
          <w:color w:val="000000"/>
          <w:sz w:val="23"/>
          <w:szCs w:val="23"/>
        </w:rPr>
        <w:t>8.3. Имущество, оставшееся в результате ликвидации НКП, после удовлетворения требований кредиторов направляется на цели, предусмотренные Уставом общественной организации, а в спорных случаях - на цели, определенные решением суда.</w:t>
      </w:r>
    </w:p>
    <w:p w14:paraId="0000008F" w14:textId="77777777" w:rsidR="000A0210" w:rsidRDefault="00FA2FF6">
      <w:pPr>
        <w:pBdr>
          <w:top w:val="nil"/>
          <w:left w:val="nil"/>
          <w:bottom w:val="nil"/>
          <w:right w:val="nil"/>
          <w:between w:val="nil"/>
        </w:pBdr>
        <w:shd w:val="clear" w:color="auto" w:fill="FFFFFF"/>
        <w:tabs>
          <w:tab w:val="left" w:pos="540"/>
          <w:tab w:val="left" w:pos="1253"/>
        </w:tabs>
        <w:ind w:right="51" w:firstLine="540"/>
        <w:jc w:val="both"/>
        <w:rPr>
          <w:color w:val="000000"/>
          <w:sz w:val="23"/>
          <w:szCs w:val="23"/>
        </w:rPr>
      </w:pPr>
      <w:r>
        <w:rPr>
          <w:color w:val="000000"/>
          <w:sz w:val="23"/>
          <w:szCs w:val="23"/>
        </w:rPr>
        <w:t>8.4. НКП может быть реорга</w:t>
      </w:r>
      <w:r>
        <w:rPr>
          <w:color w:val="000000"/>
          <w:sz w:val="23"/>
          <w:szCs w:val="23"/>
        </w:rPr>
        <w:t>низован на основании решения Конференции в порядке, предусмотренном Гражданским кодексом Российской Федерации, Федеральным законом «Об общественных объединениях» и другими федеральными законами. При реорганизации все документы передаются правопреемнику. Ст</w:t>
      </w:r>
      <w:r>
        <w:rPr>
          <w:color w:val="000000"/>
          <w:sz w:val="23"/>
          <w:szCs w:val="23"/>
        </w:rPr>
        <w:t>атус «Национальный клуб породы» в системе СОКО «Российская Кинологическая Федерация» в дальнейшем определяется Президиумом РКФ.</w:t>
      </w:r>
    </w:p>
    <w:sectPr w:rsidR="000A0210">
      <w:footerReference w:type="even" r:id="rId6"/>
      <w:footerReference w:type="default" r:id="rId7"/>
      <w:pgSz w:w="11906" w:h="16838"/>
      <w:pgMar w:top="1134" w:right="850" w:bottom="1134" w:left="1276"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6B5025" w14:textId="77777777" w:rsidR="00FA2FF6" w:rsidRDefault="00FA2FF6">
      <w:r>
        <w:separator/>
      </w:r>
    </w:p>
  </w:endnote>
  <w:endnote w:type="continuationSeparator" w:id="0">
    <w:p w14:paraId="23EA7C51" w14:textId="77777777" w:rsidR="00FA2FF6" w:rsidRDefault="00FA2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92" w14:textId="77777777" w:rsidR="000A0210" w:rsidRDefault="00FA2FF6">
    <w:pPr>
      <w:pBdr>
        <w:top w:val="nil"/>
        <w:left w:val="nil"/>
        <w:bottom w:val="nil"/>
        <w:right w:val="nil"/>
        <w:between w:val="nil"/>
      </w:pBdr>
      <w:tabs>
        <w:tab w:val="center" w:pos="4677"/>
        <w:tab w:val="right" w:pos="9355"/>
      </w:tabs>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end"/>
    </w:r>
  </w:p>
  <w:p w14:paraId="00000093" w14:textId="77777777" w:rsidR="000A0210" w:rsidRDefault="000A0210">
    <w:pPr>
      <w:pBdr>
        <w:top w:val="nil"/>
        <w:left w:val="nil"/>
        <w:bottom w:val="nil"/>
        <w:right w:val="nil"/>
        <w:between w:val="nil"/>
      </w:pBdr>
      <w:tabs>
        <w:tab w:val="center" w:pos="4677"/>
        <w:tab w:val="right" w:pos="9355"/>
      </w:tabs>
      <w:ind w:right="360"/>
      <w:rPr>
        <w:color w:val="000000"/>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90" w14:textId="77777777" w:rsidR="000A0210" w:rsidRDefault="00FA2FF6">
    <w:pPr>
      <w:pBdr>
        <w:top w:val="nil"/>
        <w:left w:val="nil"/>
        <w:bottom w:val="nil"/>
        <w:right w:val="nil"/>
        <w:between w:val="nil"/>
      </w:pBdr>
      <w:tabs>
        <w:tab w:val="center" w:pos="4677"/>
        <w:tab w:val="right" w:pos="9355"/>
      </w:tabs>
      <w:jc w:val="right"/>
      <w:rPr>
        <w:color w:val="000000"/>
        <w:sz w:val="24"/>
        <w:szCs w:val="24"/>
      </w:rPr>
    </w:pPr>
    <w:r>
      <w:rPr>
        <w:color w:val="000000"/>
        <w:sz w:val="24"/>
        <w:szCs w:val="24"/>
      </w:rPr>
      <w:fldChar w:fldCharType="begin"/>
    </w:r>
    <w:r>
      <w:rPr>
        <w:color w:val="000000"/>
        <w:sz w:val="24"/>
        <w:szCs w:val="24"/>
      </w:rPr>
      <w:instrText>PAGE</w:instrText>
    </w:r>
    <w:r w:rsidR="009D4C0A">
      <w:rPr>
        <w:color w:val="000000"/>
        <w:sz w:val="24"/>
        <w:szCs w:val="24"/>
      </w:rPr>
      <w:fldChar w:fldCharType="separate"/>
    </w:r>
    <w:r w:rsidR="009D4C0A">
      <w:rPr>
        <w:noProof/>
        <w:color w:val="000000"/>
        <w:sz w:val="24"/>
        <w:szCs w:val="24"/>
      </w:rPr>
      <w:t>3</w:t>
    </w:r>
    <w:r>
      <w:rPr>
        <w:color w:val="000000"/>
        <w:sz w:val="24"/>
        <w:szCs w:val="24"/>
      </w:rPr>
      <w:fldChar w:fldCharType="end"/>
    </w:r>
  </w:p>
  <w:p w14:paraId="00000091" w14:textId="77777777" w:rsidR="000A0210" w:rsidRDefault="000A0210">
    <w:pPr>
      <w:pBdr>
        <w:top w:val="nil"/>
        <w:left w:val="nil"/>
        <w:bottom w:val="nil"/>
        <w:right w:val="nil"/>
        <w:between w:val="nil"/>
      </w:pBdr>
      <w:tabs>
        <w:tab w:val="center" w:pos="4677"/>
        <w:tab w:val="right" w:pos="9355"/>
      </w:tabs>
      <w:ind w:right="360"/>
      <w:rPr>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8FAD9F" w14:textId="77777777" w:rsidR="00FA2FF6" w:rsidRDefault="00FA2FF6">
      <w:r>
        <w:separator/>
      </w:r>
    </w:p>
  </w:footnote>
  <w:footnote w:type="continuationSeparator" w:id="0">
    <w:p w14:paraId="628DCE97" w14:textId="77777777" w:rsidR="00FA2FF6" w:rsidRDefault="00FA2F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A0210"/>
    <w:rsid w:val="000A0210"/>
    <w:rsid w:val="009D4C0A"/>
    <w:rsid w:val="00FA2F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AA0632-5289-40B7-8993-71E8F5E20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Balloon Text"/>
    <w:basedOn w:val="a"/>
    <w:link w:val="a6"/>
    <w:uiPriority w:val="99"/>
    <w:semiHidden/>
    <w:unhideWhenUsed/>
    <w:rsid w:val="009D4C0A"/>
    <w:rPr>
      <w:rFonts w:ascii="Segoe UI" w:hAnsi="Segoe UI" w:cs="Segoe UI"/>
      <w:sz w:val="18"/>
      <w:szCs w:val="18"/>
    </w:rPr>
  </w:style>
  <w:style w:type="character" w:customStyle="1" w:styleId="a6">
    <w:name w:val="Текст выноски Знак"/>
    <w:basedOn w:val="a0"/>
    <w:link w:val="a5"/>
    <w:uiPriority w:val="99"/>
    <w:semiHidden/>
    <w:rsid w:val="009D4C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2829</Words>
  <Characters>16131</Characters>
  <Application>Microsoft Office Word</Application>
  <DocSecurity>0</DocSecurity>
  <Lines>134</Lines>
  <Paragraphs>37</Paragraphs>
  <ScaleCrop>false</ScaleCrop>
  <Company/>
  <LinksUpToDate>false</LinksUpToDate>
  <CharactersWithSpaces>18923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Anastasia Mastikova</cp:lastModifiedBy>
  <cp:revision>2</cp:revision>
  <dcterms:created xsi:type="dcterms:W3CDTF">2019-04-08T07:13:00Z</dcterms:created>
  <dcterms:modified xsi:type="dcterms:W3CDTF">2019-04-08T07:16:00Z</dcterms:modified>
</cp:coreProperties>
</file>